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54511" w14:textId="77777777" w:rsidR="00242890" w:rsidRDefault="00EE78CC">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14:paraId="51A7A40C" w14:textId="77777777" w:rsidR="00242890" w:rsidRDefault="00EE78CC">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58798B4D" w14:textId="77777777" w:rsidR="00242890" w:rsidRDefault="00242890">
      <w:pPr>
        <w:pBdr>
          <w:top w:val="nil"/>
          <w:left w:val="nil"/>
          <w:bottom w:val="nil"/>
          <w:right w:val="nil"/>
          <w:between w:val="nil"/>
        </w:pBdr>
        <w:spacing w:after="80"/>
        <w:jc w:val="both"/>
        <w:rPr>
          <w:rFonts w:ascii="Times New Roman" w:eastAsia="Times New Roman" w:hAnsi="Times New Roman" w:cs="Times New Roman"/>
          <w:b/>
          <w:sz w:val="23"/>
          <w:szCs w:val="23"/>
        </w:rPr>
      </w:pPr>
    </w:p>
    <w:p w14:paraId="49E1F88A" w14:textId="19D822AA" w:rsidR="00242890" w:rsidRDefault="00EE78CC">
      <w:pPr>
        <w:pBdr>
          <w:top w:val="nil"/>
          <w:left w:val="nil"/>
          <w:bottom w:val="nil"/>
          <w:right w:val="nil"/>
          <w:between w:val="nil"/>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PTAC nº </w:t>
      </w:r>
      <w:r w:rsidR="008F1871">
        <w:rPr>
          <w:rFonts w:ascii="Times New Roman" w:eastAsia="Times New Roman" w:hAnsi="Times New Roman" w:cs="Times New Roman"/>
          <w:b/>
          <w:sz w:val="24"/>
          <w:szCs w:val="24"/>
        </w:rPr>
        <w:t>150</w:t>
      </w:r>
      <w:r>
        <w:rPr>
          <w:rFonts w:ascii="Times New Roman" w:eastAsia="Times New Roman" w:hAnsi="Times New Roman" w:cs="Times New Roman"/>
          <w:b/>
          <w:sz w:val="24"/>
          <w:szCs w:val="24"/>
        </w:rPr>
        <w:t>/2023</w:t>
      </w:r>
    </w:p>
    <w:p w14:paraId="7D08B1BA" w14:textId="77777777" w:rsidR="00242890" w:rsidRDefault="00242890">
      <w:pPr>
        <w:spacing w:after="120"/>
        <w:jc w:val="both"/>
        <w:rPr>
          <w:rFonts w:ascii="Times New Roman" w:eastAsia="Times New Roman" w:hAnsi="Times New Roman" w:cs="Times New Roman"/>
          <w:sz w:val="24"/>
          <w:szCs w:val="24"/>
        </w:rPr>
      </w:pPr>
    </w:p>
    <w:p w14:paraId="2EAC048B" w14:textId="72368A64" w:rsidR="00242890" w:rsidRDefault="00EE78CC">
      <w:pPr>
        <w:pBdr>
          <w:top w:val="nil"/>
          <w:left w:val="nil"/>
          <w:bottom w:val="nil"/>
          <w:right w:val="nil"/>
          <w:between w:val="nil"/>
        </w:pBdr>
        <w:spacing w:after="80"/>
        <w:ind w:left="19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EMENTA: Ilheiras e </w:t>
      </w:r>
      <w:r w:rsidR="004C5187">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lheiros de Governador Valadares</w:t>
      </w:r>
      <w:r w:rsidR="004C5187">
        <w:rPr>
          <w:rFonts w:ascii="Times New Roman" w:eastAsia="Times New Roman" w:hAnsi="Times New Roman" w:cs="Times New Roman"/>
          <w:b/>
          <w:sz w:val="24"/>
          <w:szCs w:val="24"/>
        </w:rPr>
        <w:t>/MG</w:t>
      </w:r>
      <w:r>
        <w:rPr>
          <w:rFonts w:ascii="Times New Roman" w:eastAsia="Times New Roman" w:hAnsi="Times New Roman" w:cs="Times New Roman"/>
          <w:b/>
          <w:sz w:val="24"/>
          <w:szCs w:val="24"/>
        </w:rPr>
        <w:t xml:space="preserve"> e Alpercata</w:t>
      </w:r>
      <w:r w:rsidR="004C5187">
        <w:rPr>
          <w:rFonts w:ascii="Times New Roman" w:eastAsia="Times New Roman" w:hAnsi="Times New Roman" w:cs="Times New Roman"/>
          <w:b/>
          <w:sz w:val="24"/>
          <w:szCs w:val="24"/>
        </w:rPr>
        <w:t>/MG</w:t>
      </w:r>
      <w:r>
        <w:rPr>
          <w:rFonts w:ascii="Times New Roman" w:eastAsia="Times New Roman" w:hAnsi="Times New Roman" w:cs="Times New Roman"/>
          <w:b/>
          <w:sz w:val="24"/>
          <w:szCs w:val="24"/>
        </w:rPr>
        <w:t xml:space="preserve">. Utilização do Rio Doce </w:t>
      </w:r>
      <w:r w:rsidR="004C5187">
        <w:rPr>
          <w:rFonts w:ascii="Times New Roman" w:eastAsia="Times New Roman" w:hAnsi="Times New Roman" w:cs="Times New Roman"/>
          <w:b/>
          <w:sz w:val="24"/>
          <w:szCs w:val="24"/>
        </w:rPr>
        <w:t xml:space="preserve">e de seus recursos </w:t>
      </w:r>
      <w:r>
        <w:rPr>
          <w:rFonts w:ascii="Times New Roman" w:eastAsia="Times New Roman" w:hAnsi="Times New Roman" w:cs="Times New Roman"/>
          <w:b/>
          <w:sz w:val="24"/>
          <w:szCs w:val="24"/>
        </w:rPr>
        <w:t xml:space="preserve">para o desempenho de </w:t>
      </w:r>
      <w:r w:rsidR="004C5187">
        <w:rPr>
          <w:rFonts w:ascii="Times New Roman" w:eastAsia="Times New Roman" w:hAnsi="Times New Roman" w:cs="Times New Roman"/>
          <w:b/>
          <w:sz w:val="24"/>
          <w:szCs w:val="24"/>
        </w:rPr>
        <w:t xml:space="preserve">múltiplas </w:t>
      </w:r>
      <w:r>
        <w:rPr>
          <w:rFonts w:ascii="Times New Roman" w:eastAsia="Times New Roman" w:hAnsi="Times New Roman" w:cs="Times New Roman"/>
          <w:b/>
          <w:sz w:val="24"/>
          <w:szCs w:val="24"/>
        </w:rPr>
        <w:t xml:space="preserve">atividades </w:t>
      </w:r>
      <w:r w:rsidR="004C5187">
        <w:rPr>
          <w:rFonts w:ascii="Times New Roman" w:eastAsia="Times New Roman" w:hAnsi="Times New Roman" w:cs="Times New Roman"/>
          <w:b/>
          <w:sz w:val="24"/>
          <w:szCs w:val="24"/>
        </w:rPr>
        <w:t>produtivas e cotidianas</w:t>
      </w:r>
      <w:r>
        <w:rPr>
          <w:rFonts w:ascii="Times New Roman" w:eastAsia="Times New Roman" w:hAnsi="Times New Roman" w:cs="Times New Roman"/>
          <w:b/>
          <w:sz w:val="24"/>
          <w:szCs w:val="24"/>
        </w:rPr>
        <w:t>. Danos causados pelo rompimento da barragem de rejeitos de Fundão em 2015. Direito de autoidentificação</w:t>
      </w:r>
      <w:r w:rsidR="008F1871">
        <w:rPr>
          <w:rFonts w:ascii="Times New Roman" w:eastAsia="Times New Roman" w:hAnsi="Times New Roman" w:cs="Times New Roman"/>
          <w:b/>
          <w:sz w:val="24"/>
          <w:szCs w:val="24"/>
        </w:rPr>
        <w:t xml:space="preserve"> de comunidades tradicionais</w:t>
      </w:r>
      <w:r>
        <w:rPr>
          <w:rFonts w:ascii="Times New Roman" w:eastAsia="Times New Roman" w:hAnsi="Times New Roman" w:cs="Times New Roman"/>
          <w:b/>
          <w:sz w:val="24"/>
          <w:szCs w:val="24"/>
        </w:rPr>
        <w:t>. Respeito à autonomia, à cultura</w:t>
      </w:r>
      <w:r w:rsidR="004C5187">
        <w:rPr>
          <w:rFonts w:ascii="Times New Roman" w:eastAsia="Times New Roman" w:hAnsi="Times New Roman" w:cs="Times New Roman"/>
          <w:b/>
          <w:sz w:val="24"/>
          <w:szCs w:val="24"/>
        </w:rPr>
        <w:t xml:space="preserve">, aos modos de criar, fazer e viver </w:t>
      </w:r>
      <w:r>
        <w:rPr>
          <w:rFonts w:ascii="Times New Roman" w:eastAsia="Times New Roman" w:hAnsi="Times New Roman" w:cs="Times New Roman"/>
          <w:b/>
          <w:sz w:val="24"/>
          <w:szCs w:val="24"/>
        </w:rPr>
        <w:t xml:space="preserve">e à organização social da comunidade. Respeito à </w:t>
      </w:r>
      <w:r w:rsidR="008F1871">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iversidade e </w:t>
      </w:r>
      <w:r w:rsidR="004C5187">
        <w:rPr>
          <w:rFonts w:ascii="Times New Roman" w:eastAsia="Times New Roman" w:hAnsi="Times New Roman" w:cs="Times New Roman"/>
          <w:b/>
          <w:sz w:val="24"/>
          <w:szCs w:val="24"/>
        </w:rPr>
        <w:t xml:space="preserve">à </w:t>
      </w:r>
      <w:r w:rsidR="008F1871">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luralidade. Dever estatal de reconhecer e respeitar a diversidade cultural. </w:t>
      </w:r>
    </w:p>
    <w:p w14:paraId="18370364" w14:textId="77777777" w:rsidR="00242890" w:rsidRDefault="00242890">
      <w:pPr>
        <w:pBdr>
          <w:top w:val="nil"/>
          <w:left w:val="nil"/>
          <w:bottom w:val="nil"/>
          <w:right w:val="nil"/>
          <w:between w:val="nil"/>
        </w:pBdr>
        <w:spacing w:after="80"/>
        <w:ind w:left="1985"/>
        <w:jc w:val="both"/>
        <w:rPr>
          <w:rFonts w:ascii="Times New Roman" w:eastAsia="Times New Roman" w:hAnsi="Times New Roman" w:cs="Times New Roman"/>
          <w:b/>
          <w:sz w:val="24"/>
          <w:szCs w:val="24"/>
        </w:rPr>
      </w:pPr>
    </w:p>
    <w:p w14:paraId="72092B8D" w14:textId="08CB6F45"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LXXIV e art. 134, ambos da Constituição da República Federativa do Brasil, c/c art. 129, da Constituição do Estado de Minas Gerais, c/c art. 1º e art. 4°, I, II, III, VII, VIII, X, XI e XII, da Lei Complementar Federal nº 80/94, c/c art. 5°, I e IX, da Lei Complementar Estadual 65/2003, e demais dispositivos pertinentes à espécie, nos termos da Deliberação nº 211/2021, do Conselho Superior da Defensoria Pública de Minas Gerais, por intermédio dos </w:t>
      </w:r>
      <w:r w:rsidR="004C5187">
        <w:rPr>
          <w:rFonts w:ascii="Times New Roman" w:eastAsia="Times New Roman" w:hAnsi="Times New Roman" w:cs="Times New Roman"/>
          <w:sz w:val="24"/>
          <w:szCs w:val="24"/>
        </w:rPr>
        <w:t xml:space="preserve">órgãos de execução </w:t>
      </w:r>
      <w:r>
        <w:rPr>
          <w:rFonts w:ascii="Times New Roman" w:eastAsia="Times New Roman" w:hAnsi="Times New Roman" w:cs="Times New Roman"/>
          <w:sz w:val="24"/>
          <w:szCs w:val="24"/>
        </w:rPr>
        <w:t xml:space="preserve">signatários, instaura o </w:t>
      </w:r>
      <w:r w:rsidR="00DA39A5">
        <w:rPr>
          <w:rFonts w:ascii="Times New Roman" w:eastAsia="Times New Roman" w:hAnsi="Times New Roman" w:cs="Times New Roman"/>
          <w:sz w:val="24"/>
          <w:szCs w:val="24"/>
        </w:rPr>
        <w:t xml:space="preserve">presente </w:t>
      </w:r>
      <w:r>
        <w:rPr>
          <w:rFonts w:ascii="Times New Roman" w:eastAsia="Times New Roman" w:hAnsi="Times New Roman" w:cs="Times New Roman"/>
          <w:sz w:val="24"/>
          <w:szCs w:val="24"/>
        </w:rPr>
        <w:t xml:space="preserve">Procedimento Administrativo de Tutela Coletiva (PTAC), a fim de tomar </w:t>
      </w:r>
      <w:r w:rsidR="004C5187">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providências cabíveis</w:t>
      </w:r>
      <w:r w:rsidR="004C5187">
        <w:rPr>
          <w:rFonts w:ascii="Times New Roman" w:eastAsia="Times New Roman" w:hAnsi="Times New Roman" w:cs="Times New Roman"/>
          <w:sz w:val="24"/>
          <w:szCs w:val="24"/>
        </w:rPr>
        <w:t xml:space="preserve"> para</w:t>
      </w:r>
      <w:r>
        <w:rPr>
          <w:rFonts w:ascii="Times New Roman" w:eastAsia="Times New Roman" w:hAnsi="Times New Roman" w:cs="Times New Roman"/>
          <w:sz w:val="24"/>
          <w:szCs w:val="24"/>
        </w:rPr>
        <w:t xml:space="preserve"> </w:t>
      </w:r>
      <w:r w:rsidR="004C5187">
        <w:rPr>
          <w:rFonts w:ascii="Times New Roman" w:eastAsia="Times New Roman" w:hAnsi="Times New Roman" w:cs="Times New Roman"/>
          <w:sz w:val="24"/>
          <w:szCs w:val="24"/>
        </w:rPr>
        <w:t>o atendimento às demandas de ilheiras e ilheiros de Governador Valadares/MG e Alpercata/MG, presta</w:t>
      </w:r>
      <w:r w:rsidR="00DA39A5">
        <w:rPr>
          <w:rFonts w:ascii="Times New Roman" w:eastAsia="Times New Roman" w:hAnsi="Times New Roman" w:cs="Times New Roman"/>
          <w:sz w:val="24"/>
          <w:szCs w:val="24"/>
        </w:rPr>
        <w:t>ndo</w:t>
      </w:r>
      <w:r w:rsidR="004C5187">
        <w:rPr>
          <w:rFonts w:ascii="Times New Roman" w:eastAsia="Times New Roman" w:hAnsi="Times New Roman" w:cs="Times New Roman"/>
          <w:sz w:val="24"/>
          <w:szCs w:val="24"/>
        </w:rPr>
        <w:t xml:space="preserve"> apoio no </w:t>
      </w:r>
      <w:r>
        <w:rPr>
          <w:rFonts w:ascii="Times New Roman" w:eastAsia="Times New Roman" w:hAnsi="Times New Roman" w:cs="Times New Roman"/>
          <w:sz w:val="24"/>
          <w:szCs w:val="24"/>
        </w:rPr>
        <w:t xml:space="preserve">processo de autorreconhecimento </w:t>
      </w:r>
      <w:r w:rsidR="00DA39A5">
        <w:rPr>
          <w:rFonts w:ascii="Times New Roman" w:eastAsia="Times New Roman" w:hAnsi="Times New Roman" w:cs="Times New Roman"/>
          <w:sz w:val="24"/>
          <w:szCs w:val="24"/>
        </w:rPr>
        <w:t>da</w:t>
      </w:r>
      <w:r w:rsidR="004C5187">
        <w:rPr>
          <w:rFonts w:ascii="Times New Roman" w:eastAsia="Times New Roman" w:hAnsi="Times New Roman" w:cs="Times New Roman"/>
          <w:sz w:val="24"/>
          <w:szCs w:val="24"/>
        </w:rPr>
        <w:t xml:space="preserve"> comunidade tradicional territorializada ao </w:t>
      </w:r>
      <w:r>
        <w:rPr>
          <w:rFonts w:ascii="Times New Roman" w:eastAsia="Times New Roman" w:hAnsi="Times New Roman" w:cs="Times New Roman"/>
          <w:sz w:val="24"/>
          <w:szCs w:val="24"/>
        </w:rPr>
        <w:t>longo do Rio Doce</w:t>
      </w:r>
      <w:r w:rsidR="004C5187">
        <w:rPr>
          <w:rFonts w:ascii="Times New Roman" w:eastAsia="Times New Roman" w:hAnsi="Times New Roman" w:cs="Times New Roman"/>
          <w:sz w:val="24"/>
          <w:szCs w:val="24"/>
        </w:rPr>
        <w:t>.</w:t>
      </w:r>
    </w:p>
    <w:p w14:paraId="64D8B389" w14:textId="77777777" w:rsidR="00242890" w:rsidRDefault="00242890">
      <w:pPr>
        <w:spacing w:after="0" w:line="360" w:lineRule="auto"/>
        <w:jc w:val="both"/>
        <w:rPr>
          <w:rFonts w:ascii="Times New Roman" w:eastAsia="Times New Roman" w:hAnsi="Times New Roman" w:cs="Times New Roman"/>
          <w:sz w:val="24"/>
          <w:szCs w:val="24"/>
        </w:rPr>
      </w:pPr>
    </w:p>
    <w:p w14:paraId="686C7D96"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SÍNTESE DOS FATOS:</w:t>
      </w:r>
    </w:p>
    <w:p w14:paraId="251AD622" w14:textId="77777777" w:rsidR="00242890" w:rsidRDefault="00242890">
      <w:pPr>
        <w:spacing w:after="0" w:line="360" w:lineRule="auto"/>
        <w:jc w:val="both"/>
        <w:rPr>
          <w:rFonts w:ascii="Times New Roman" w:eastAsia="Times New Roman" w:hAnsi="Times New Roman" w:cs="Times New Roman"/>
          <w:sz w:val="24"/>
          <w:szCs w:val="24"/>
        </w:rPr>
      </w:pPr>
    </w:p>
    <w:p w14:paraId="1195ACBF" w14:textId="21EDB746" w:rsidR="00242890" w:rsidRDefault="00EE0D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meio do Ofício n° 038/2023, </w:t>
      </w:r>
      <w:r w:rsidR="001760E2">
        <w:rPr>
          <w:rFonts w:ascii="Times New Roman" w:eastAsia="Times New Roman" w:hAnsi="Times New Roman" w:cs="Times New Roman"/>
          <w:sz w:val="24"/>
          <w:szCs w:val="24"/>
        </w:rPr>
        <w:t>oriundo da</w:t>
      </w:r>
      <w:r>
        <w:rPr>
          <w:rFonts w:ascii="Times New Roman" w:eastAsia="Times New Roman" w:hAnsi="Times New Roman" w:cs="Times New Roman"/>
          <w:sz w:val="24"/>
          <w:szCs w:val="24"/>
        </w:rPr>
        <w:t xml:space="preserve"> Cáritas Diocesana de Governador Valadares – Assessoria Técnica Independente (ATI), chegaram ao conhecimento da Defensoria Pública de Minas Gerais notícias a respeito da existência de comunidade composta por </w:t>
      </w:r>
      <w:r>
        <w:rPr>
          <w:rFonts w:ascii="Times New Roman" w:eastAsia="Times New Roman" w:hAnsi="Times New Roman" w:cs="Times New Roman"/>
          <w:sz w:val="24"/>
          <w:szCs w:val="24"/>
        </w:rPr>
        <w:lastRenderedPageBreak/>
        <w:t xml:space="preserve">ilheiras e ilheiros, </w:t>
      </w:r>
      <w:r w:rsidR="001760E2">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Governador Valadares/MG e Alpercata/MG, caracterizada pelo uso das ilhas situadas ao longo do Rio Doce como “locais de moradia, áreas de cultivos, produção de alimentos, criação animal”, bem como para lazer entre famílias e amigos. Segundo narrado pela ATI, tal coletivo se identifica com o território e por gerações aprenderam a conviver com o rio e com os recursos providos por ele. Ademais, de acordo com estudo elaborado pela Fundação Getúlio Vargas (FVG) “os ilheiros são (...) pessoas que se identificam pelas atividades produtivas realizadas em relação ao rio e à terra. Na busca pela sobrevivência, desenvolvem pluriatividades como a pesca, o cultivo da terra com a produção rural, o extrativismo. Além disso, comummente moram ou possuem uma ilha ‘porque a ilha é um objeto de distinção cultural’. Nessas ca</w:t>
      </w:r>
      <w:r w:rsidR="00B12A63">
        <w:rPr>
          <w:rFonts w:ascii="Times New Roman" w:eastAsia="Times New Roman" w:hAnsi="Times New Roman" w:cs="Times New Roman"/>
          <w:sz w:val="24"/>
          <w:szCs w:val="24"/>
        </w:rPr>
        <w:t>racterísticas que constituem parte da identidade, do modo de ‘ser ilheiro’, é possível notar similaridades com a territorialidade ribeirinha, principalmente a íntima influência do rio em seus modos de vida e sua reprodução”.</w:t>
      </w:r>
      <w:r>
        <w:rPr>
          <w:rFonts w:ascii="Times New Roman" w:eastAsia="Times New Roman" w:hAnsi="Times New Roman" w:cs="Times New Roman"/>
          <w:sz w:val="24"/>
          <w:szCs w:val="24"/>
        </w:rPr>
        <w:t xml:space="preserve"> Ocorre que ilheiras e ilheiros sofrem</w:t>
      </w:r>
      <w:r w:rsidR="00B12A63">
        <w:rPr>
          <w:rFonts w:ascii="Times New Roman" w:eastAsia="Times New Roman" w:hAnsi="Times New Roman" w:cs="Times New Roman"/>
          <w:sz w:val="24"/>
          <w:szCs w:val="24"/>
        </w:rPr>
        <w:t xml:space="preserve"> até os dias atuais</w:t>
      </w:r>
      <w:r>
        <w:rPr>
          <w:rFonts w:ascii="Times New Roman" w:eastAsia="Times New Roman" w:hAnsi="Times New Roman" w:cs="Times New Roman"/>
          <w:sz w:val="24"/>
          <w:szCs w:val="24"/>
        </w:rPr>
        <w:t xml:space="preserve"> com os danos decorrentes do rompimento da barragem de rejeitos de Fundão, em 2015, </w:t>
      </w:r>
      <w:r w:rsidR="00B12A63">
        <w:rPr>
          <w:rFonts w:ascii="Times New Roman" w:eastAsia="Times New Roman" w:hAnsi="Times New Roman" w:cs="Times New Roman"/>
          <w:sz w:val="24"/>
          <w:szCs w:val="24"/>
        </w:rPr>
        <w:t>um</w:t>
      </w:r>
      <w:r>
        <w:rPr>
          <w:rFonts w:ascii="Times New Roman" w:eastAsia="Times New Roman" w:hAnsi="Times New Roman" w:cs="Times New Roman"/>
          <w:sz w:val="24"/>
          <w:szCs w:val="24"/>
        </w:rPr>
        <w:t>a vez que</w:t>
      </w:r>
      <w:r w:rsidR="001760E2">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desastre ambienta</w:t>
      </w:r>
      <w:r w:rsidR="001760E2">
        <w:rPr>
          <w:rFonts w:ascii="Times New Roman" w:eastAsia="Times New Roman" w:hAnsi="Times New Roman" w:cs="Times New Roman"/>
          <w:sz w:val="24"/>
          <w:szCs w:val="24"/>
        </w:rPr>
        <w:t>l prejudicou seus</w:t>
      </w:r>
      <w:r>
        <w:rPr>
          <w:rFonts w:ascii="Times New Roman" w:eastAsia="Times New Roman" w:hAnsi="Times New Roman" w:cs="Times New Roman"/>
          <w:sz w:val="24"/>
          <w:szCs w:val="24"/>
        </w:rPr>
        <w:t xml:space="preserve"> modos de vida e</w:t>
      </w:r>
      <w:r w:rsidR="00B12A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tradicionalidades. </w:t>
      </w:r>
      <w:r w:rsidR="00B12A63">
        <w:rPr>
          <w:rFonts w:ascii="Times New Roman" w:eastAsia="Times New Roman" w:hAnsi="Times New Roman" w:cs="Times New Roman"/>
          <w:sz w:val="24"/>
          <w:szCs w:val="24"/>
        </w:rPr>
        <w:t xml:space="preserve">Diante disso, o grupo se organizou em uma </w:t>
      </w:r>
      <w:r>
        <w:rPr>
          <w:rFonts w:ascii="Times New Roman" w:eastAsia="Times New Roman" w:hAnsi="Times New Roman" w:cs="Times New Roman"/>
          <w:sz w:val="24"/>
          <w:szCs w:val="24"/>
        </w:rPr>
        <w:t xml:space="preserve">Comissão de Atingidos e </w:t>
      </w:r>
      <w:r w:rsidR="00B12A63">
        <w:rPr>
          <w:rFonts w:ascii="Times New Roman" w:eastAsia="Times New Roman" w:hAnsi="Times New Roman" w:cs="Times New Roman"/>
          <w:sz w:val="24"/>
          <w:szCs w:val="24"/>
        </w:rPr>
        <w:t xml:space="preserve">vem demonstrando </w:t>
      </w:r>
      <w:r>
        <w:rPr>
          <w:rFonts w:ascii="Times New Roman" w:eastAsia="Times New Roman" w:hAnsi="Times New Roman" w:cs="Times New Roman"/>
          <w:sz w:val="24"/>
          <w:szCs w:val="24"/>
        </w:rPr>
        <w:t>constante i</w:t>
      </w:r>
      <w:r w:rsidR="00B12A63">
        <w:rPr>
          <w:rFonts w:ascii="Times New Roman" w:eastAsia="Times New Roman" w:hAnsi="Times New Roman" w:cs="Times New Roman"/>
          <w:sz w:val="24"/>
          <w:szCs w:val="24"/>
        </w:rPr>
        <w:t>nteresse no processo de</w:t>
      </w:r>
      <w:r>
        <w:rPr>
          <w:rFonts w:ascii="Times New Roman" w:eastAsia="Times New Roman" w:hAnsi="Times New Roman" w:cs="Times New Roman"/>
          <w:sz w:val="24"/>
          <w:szCs w:val="24"/>
        </w:rPr>
        <w:t xml:space="preserve"> autorreconhecimento como comunidade tradicional</w:t>
      </w:r>
      <w:r w:rsidR="00B12A63">
        <w:rPr>
          <w:rFonts w:ascii="Times New Roman" w:eastAsia="Times New Roman" w:hAnsi="Times New Roman" w:cs="Times New Roman"/>
          <w:sz w:val="24"/>
          <w:szCs w:val="24"/>
        </w:rPr>
        <w:t>, solicitando apoio da Defensoria Pública de Minas Gerais para tanto.</w:t>
      </w:r>
    </w:p>
    <w:p w14:paraId="3610DF6C" w14:textId="77777777" w:rsidR="00242890" w:rsidRDefault="00242890">
      <w:pPr>
        <w:spacing w:after="0" w:line="360" w:lineRule="auto"/>
        <w:jc w:val="both"/>
        <w:rPr>
          <w:rFonts w:ascii="Times New Roman" w:eastAsia="Times New Roman" w:hAnsi="Times New Roman" w:cs="Times New Roman"/>
          <w:color w:val="000000"/>
          <w:sz w:val="24"/>
          <w:szCs w:val="24"/>
        </w:rPr>
      </w:pPr>
    </w:p>
    <w:p w14:paraId="40580960"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ENVOLVIDOS</w:t>
      </w:r>
      <w:r>
        <w:rPr>
          <w:rFonts w:ascii="Times New Roman" w:eastAsia="Times New Roman" w:hAnsi="Times New Roman" w:cs="Times New Roman"/>
          <w:sz w:val="24"/>
          <w:szCs w:val="24"/>
        </w:rPr>
        <w:t>:</w:t>
      </w:r>
    </w:p>
    <w:p w14:paraId="0C6C8B3C" w14:textId="77777777" w:rsidR="00242890" w:rsidRDefault="00242890">
      <w:pPr>
        <w:spacing w:after="0" w:line="360" w:lineRule="auto"/>
        <w:jc w:val="both"/>
        <w:rPr>
          <w:rFonts w:ascii="Times New Roman" w:eastAsia="Times New Roman" w:hAnsi="Times New Roman" w:cs="Times New Roman"/>
          <w:sz w:val="24"/>
          <w:szCs w:val="24"/>
        </w:rPr>
      </w:pPr>
    </w:p>
    <w:p w14:paraId="424208AC" w14:textId="35205DC0" w:rsidR="00242890" w:rsidRDefault="00EE78CC" w:rsidP="00E240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Secretaria de Estado de Desenvolvimento Social </w:t>
      </w:r>
      <w:r w:rsidR="00E240EC">
        <w:rPr>
          <w:rFonts w:ascii="Times New Roman" w:eastAsia="Times New Roman" w:hAnsi="Times New Roman" w:cs="Times New Roman"/>
          <w:sz w:val="24"/>
          <w:szCs w:val="24"/>
        </w:rPr>
        <w:t>(</w:t>
      </w:r>
      <w:r>
        <w:rPr>
          <w:rFonts w:ascii="Times New Roman" w:eastAsia="Times New Roman" w:hAnsi="Times New Roman" w:cs="Times New Roman"/>
          <w:sz w:val="24"/>
          <w:szCs w:val="24"/>
        </w:rPr>
        <w:t>SEDESE</w:t>
      </w:r>
      <w:r w:rsidR="00E240EC">
        <w:rPr>
          <w:rFonts w:ascii="Times New Roman" w:eastAsia="Times New Roman" w:hAnsi="Times New Roman" w:cs="Times New Roman"/>
          <w:sz w:val="24"/>
          <w:szCs w:val="24"/>
        </w:rPr>
        <w:t>/MG)</w:t>
      </w:r>
    </w:p>
    <w:p w14:paraId="566374CA" w14:textId="27A9FBC0" w:rsidR="00E240EC" w:rsidRDefault="00E240EC" w:rsidP="00E240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Comissão Estadual para o Desenvolvimento Sustentável dos Povos e Comunidades Tradicionais de Minas Gerais (CEPCT/MG)</w:t>
      </w:r>
    </w:p>
    <w:p w14:paraId="7A5385EC" w14:textId="2391FC9D" w:rsidR="00242890" w:rsidRDefault="00EE78CC" w:rsidP="00E240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Cáritas Diocesana de Governador Valadares </w:t>
      </w:r>
      <w:r w:rsidR="00E240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Assessoria Técnica Independente</w:t>
      </w:r>
      <w:r w:rsidR="00E240EC">
        <w:rPr>
          <w:rFonts w:ascii="Times New Roman" w:eastAsia="Times New Roman" w:hAnsi="Times New Roman" w:cs="Times New Roman"/>
          <w:sz w:val="24"/>
          <w:szCs w:val="24"/>
        </w:rPr>
        <w:t xml:space="preserve"> (ATI)</w:t>
      </w:r>
    </w:p>
    <w:p w14:paraId="7145ADF6" w14:textId="3CAA7A23" w:rsidR="00242890" w:rsidRDefault="00EE78CC" w:rsidP="00E240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Comunidade de Ilheiras e Ilheiros de </w:t>
      </w:r>
      <w:r w:rsidR="00E240EC">
        <w:rPr>
          <w:rFonts w:ascii="Times New Roman" w:eastAsia="Times New Roman" w:hAnsi="Times New Roman" w:cs="Times New Roman"/>
          <w:sz w:val="24"/>
          <w:szCs w:val="24"/>
        </w:rPr>
        <w:t>Governador Valadares/MG e Alpercata/MG</w:t>
      </w:r>
    </w:p>
    <w:p w14:paraId="192FA0B1" w14:textId="77777777" w:rsidR="00242890" w:rsidRDefault="00242890">
      <w:pPr>
        <w:spacing w:after="0" w:line="360" w:lineRule="auto"/>
        <w:jc w:val="both"/>
        <w:rPr>
          <w:rFonts w:ascii="Times New Roman" w:eastAsia="Times New Roman" w:hAnsi="Times New Roman" w:cs="Times New Roman"/>
          <w:sz w:val="24"/>
          <w:szCs w:val="24"/>
        </w:rPr>
      </w:pPr>
    </w:p>
    <w:p w14:paraId="5334768C" w14:textId="1CEBA89D"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a Defensoria Pública é instituição permanente, essencial à função jurisdicional do Estado, incumbindo-lhe, como expressão e instrumento do regime democrático, fundamentalmente, a orientação jurídica, a promoção dos direitos humanos </w:t>
      </w:r>
      <w:r>
        <w:rPr>
          <w:rFonts w:ascii="Times New Roman" w:eastAsia="Times New Roman" w:hAnsi="Times New Roman" w:cs="Times New Roman"/>
          <w:sz w:val="24"/>
          <w:szCs w:val="24"/>
        </w:rPr>
        <w:lastRenderedPageBreak/>
        <w:t>e a defesa, em todos os graus, judicial e extrajudicial, dos direitos individuais e coletivos, de forma integral e gratuita, aos necessitados, na forma do inciso LXXIV, do art. 5º, da Constituição Federal e do art. 1º, da Lei Complementar Federal nº 80/1994;</w:t>
      </w:r>
    </w:p>
    <w:p w14:paraId="21D3C25A" w14:textId="77777777" w:rsidR="00242890" w:rsidRDefault="00242890">
      <w:pPr>
        <w:rPr>
          <w:rFonts w:ascii="Times New Roman" w:eastAsia="Times New Roman" w:hAnsi="Times New Roman" w:cs="Times New Roman"/>
          <w:b/>
          <w:sz w:val="24"/>
          <w:szCs w:val="24"/>
          <w:u w:val="single"/>
        </w:rPr>
      </w:pPr>
    </w:p>
    <w:p w14:paraId="53D3B8DB"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da dignidade da pessoa humana e do pluralismo político, bem como cumprir com seus objetivos de construir uma sociedade livre, justa e solidária, promovendo o bem de todos, sem preconceitos de origem, raça ou quaisquer outras formas de discriminação (art. 1º, incisos II, III e VI, e art. 3º, incisos I e IV, CRFB/1988);</w:t>
      </w:r>
    </w:p>
    <w:p w14:paraId="7C67924E" w14:textId="77777777" w:rsidR="00242890" w:rsidRDefault="00242890">
      <w:pPr>
        <w:spacing w:after="0" w:line="360" w:lineRule="auto"/>
        <w:jc w:val="both"/>
        <w:rPr>
          <w:rFonts w:ascii="Times New Roman" w:eastAsia="Times New Roman" w:hAnsi="Times New Roman" w:cs="Times New Roman"/>
          <w:sz w:val="24"/>
          <w:szCs w:val="24"/>
        </w:rPr>
      </w:pPr>
    </w:p>
    <w:p w14:paraId="2C64B7FE"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proteger as manifestações das culturas populares, indígenas e afro-brasileiras, e das de outros grupos participantes do processo civilizatório nacional (art. 215, § 1º, CRFB/1988);</w:t>
      </w:r>
    </w:p>
    <w:p w14:paraId="2EF35647" w14:textId="77777777" w:rsidR="00242890" w:rsidRDefault="00242890">
      <w:pPr>
        <w:spacing w:after="0" w:line="360" w:lineRule="auto"/>
        <w:jc w:val="both"/>
        <w:rPr>
          <w:rFonts w:ascii="Times New Roman" w:eastAsia="Times New Roman" w:hAnsi="Times New Roman" w:cs="Times New Roman"/>
          <w:sz w:val="24"/>
          <w:szCs w:val="24"/>
        </w:rPr>
      </w:pPr>
    </w:p>
    <w:p w14:paraId="4841B4D0"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constituem patrimônio cultural brasileiro os bens de natureza material e imaterial, tomados individualmente ou em conjunto, portadores de referência à identidade, à ação, à memória dos diferentes grupos formadores da sociedade brasileira, nos quais se incluem os modos de criar, fazer e viver (art. 216,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 II, CRFB/1988);</w:t>
      </w:r>
    </w:p>
    <w:p w14:paraId="1BC2734B" w14:textId="77777777" w:rsidR="00242890" w:rsidRDefault="00242890">
      <w:pPr>
        <w:rPr>
          <w:rFonts w:ascii="Times New Roman" w:eastAsia="Times New Roman" w:hAnsi="Times New Roman" w:cs="Times New Roman"/>
          <w:b/>
          <w:sz w:val="24"/>
          <w:szCs w:val="24"/>
          <w:u w:val="single"/>
        </w:rPr>
      </w:pPr>
    </w:p>
    <w:p w14:paraId="0DCDD506"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as normas definidoras dos direitos fundamentais têm aplicação imediata e que as garantias expressas na Constituição não excluem outras decorrentes do regime e dos princípios por ela adotados, ou dos tratados internacionais de que a República Federativa do Brasil seja parte (art. 5º, §§ 1º e 2º, da CRFB/1988), razão pela qual o Supremo Tribunal Federal reconheceu o </w:t>
      </w:r>
      <w:r w:rsidRPr="004C05D3">
        <w:rPr>
          <w:rFonts w:ascii="Times New Roman" w:eastAsia="Times New Roman" w:hAnsi="Times New Roman" w:cs="Times New Roman"/>
          <w:i/>
          <w:iCs/>
          <w:sz w:val="24"/>
          <w:szCs w:val="24"/>
        </w:rPr>
        <w:t>status</w:t>
      </w:r>
      <w:r>
        <w:rPr>
          <w:rFonts w:ascii="Times New Roman" w:eastAsia="Times New Roman" w:hAnsi="Times New Roman" w:cs="Times New Roman"/>
          <w:sz w:val="24"/>
          <w:szCs w:val="24"/>
        </w:rPr>
        <w:t xml:space="preserve"> de supralegalidade dos Tratados Internacionais de Direitos Humanos (RE 466.343/SP);</w:t>
      </w:r>
    </w:p>
    <w:p w14:paraId="2C71F350" w14:textId="77777777" w:rsidR="00242890" w:rsidRDefault="00242890">
      <w:pPr>
        <w:spacing w:after="0" w:line="360" w:lineRule="auto"/>
        <w:jc w:val="both"/>
        <w:rPr>
          <w:rFonts w:ascii="Times New Roman" w:eastAsia="Times New Roman" w:hAnsi="Times New Roman" w:cs="Times New Roman"/>
          <w:sz w:val="24"/>
          <w:szCs w:val="24"/>
        </w:rPr>
      </w:pPr>
    </w:p>
    <w:p w14:paraId="2A901D61"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Constituição do Estado de Minas Gerais (CEMG) prevê, em seu art. 207, inciso IV, ser dever do Poder Público a garantia a todos do “pleno exercício dos direitos culturais, para o que incentivará, valorizará e difundirá as manifestações culturais da comunidade mineira”, mediante “adoção de medidas adequadas à </w:t>
      </w:r>
      <w:r>
        <w:rPr>
          <w:rFonts w:ascii="Times New Roman" w:eastAsia="Times New Roman" w:hAnsi="Times New Roman" w:cs="Times New Roman"/>
          <w:sz w:val="24"/>
          <w:szCs w:val="24"/>
        </w:rPr>
        <w:lastRenderedPageBreak/>
        <w:t>identificação, proteção, conservação, revalorização e recuperação do patrimônio cultural, histórico, natural e científico do Estado”;</w:t>
      </w:r>
    </w:p>
    <w:p w14:paraId="75C3D97E" w14:textId="77777777" w:rsidR="00242890" w:rsidRDefault="00242890">
      <w:pPr>
        <w:spacing w:after="0" w:line="360" w:lineRule="auto"/>
        <w:jc w:val="both"/>
        <w:rPr>
          <w:rFonts w:ascii="Times New Roman" w:eastAsia="Times New Roman" w:hAnsi="Times New Roman" w:cs="Times New Roman"/>
          <w:sz w:val="24"/>
          <w:szCs w:val="24"/>
        </w:rPr>
      </w:pPr>
    </w:p>
    <w:p w14:paraId="757BAD02"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Constituição do Estado de Minas Gerais (CEMG) estabelece, ainda, em seu art. 208, </w:t>
      </w:r>
      <w:r w:rsidRPr="004C05D3">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e inciso II, que o patrimônio cultural mineiro é constituído por “bens de natureza material e imaterial, tomados individualmente ou em conjunto, que contenham referência à identidade, à ação e à memória dos diferentes grupos formadores da sociedade mineira”, entre os quais se incluem “os modos de criar, fazer e viver”;</w:t>
      </w:r>
    </w:p>
    <w:p w14:paraId="24A917D8" w14:textId="77777777" w:rsidR="00242890" w:rsidRDefault="00242890">
      <w:pPr>
        <w:spacing w:after="0" w:line="360" w:lineRule="auto"/>
        <w:jc w:val="both"/>
        <w:rPr>
          <w:rFonts w:ascii="Times New Roman" w:eastAsia="Times New Roman" w:hAnsi="Times New Roman" w:cs="Times New Roman"/>
          <w:sz w:val="24"/>
          <w:szCs w:val="24"/>
        </w:rPr>
      </w:pPr>
    </w:p>
    <w:p w14:paraId="06048586"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Estado possui o dever de proteger o patrimônio cultural, com a colaboração da comunidade, por meio de inventários, registros, vigilância, tombamento e desapropriação, de outras formas de acautelamento e preservação e, ainda, de repressão aos danos e às ameaças a esse patrimônio (art. 209, da CEMG);</w:t>
      </w:r>
    </w:p>
    <w:p w14:paraId="7683272A" w14:textId="77777777" w:rsidR="00242890" w:rsidRDefault="00242890">
      <w:pPr>
        <w:spacing w:after="0" w:line="360" w:lineRule="auto"/>
        <w:jc w:val="both"/>
        <w:rPr>
          <w:rFonts w:ascii="Times New Roman" w:eastAsia="Times New Roman" w:hAnsi="Times New Roman" w:cs="Times New Roman"/>
          <w:sz w:val="24"/>
          <w:szCs w:val="24"/>
        </w:rPr>
      </w:pPr>
    </w:p>
    <w:p w14:paraId="171D6F2C" w14:textId="4DD35271"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1º, da Convenção n. 169, da Organização Internacional do Trabalho (OIT) sobre Povos Indígenas e Tribais</w:t>
      </w:r>
      <w:r w:rsidR="004C05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prevê que “a consciência de sua identidade indígena ou tribal deverá ser considerada como critério fundamental para determinar os grupos aos que se aplicam as disposições” d</w:t>
      </w:r>
      <w:r w:rsidR="004C05D3">
        <w:rPr>
          <w:rFonts w:ascii="Times New Roman" w:eastAsia="Times New Roman" w:hAnsi="Times New Roman" w:cs="Times New Roman"/>
          <w:sz w:val="24"/>
          <w:szCs w:val="24"/>
        </w:rPr>
        <w:t xml:space="preserve">a referida norma </w:t>
      </w:r>
      <w:r>
        <w:rPr>
          <w:rFonts w:ascii="Times New Roman" w:eastAsia="Times New Roman" w:hAnsi="Times New Roman" w:cs="Times New Roman"/>
          <w:sz w:val="24"/>
          <w:szCs w:val="24"/>
        </w:rPr>
        <w:t>internacional, estabelecendo</w:t>
      </w:r>
      <w:r w:rsidR="004C05D3">
        <w:rPr>
          <w:rFonts w:ascii="Times New Roman" w:eastAsia="Times New Roman" w:hAnsi="Times New Roman" w:cs="Times New Roman"/>
          <w:sz w:val="24"/>
          <w:szCs w:val="24"/>
        </w:rPr>
        <w:t>, com isso,</w:t>
      </w:r>
      <w:r>
        <w:rPr>
          <w:rFonts w:ascii="Times New Roman" w:eastAsia="Times New Roman" w:hAnsi="Times New Roman" w:cs="Times New Roman"/>
          <w:sz w:val="24"/>
          <w:szCs w:val="24"/>
        </w:rPr>
        <w:t xml:space="preserve"> a autoidentificação como </w:t>
      </w:r>
      <w:r w:rsidR="004C05D3">
        <w:rPr>
          <w:rFonts w:ascii="Times New Roman" w:eastAsia="Times New Roman" w:hAnsi="Times New Roman" w:cs="Times New Roman"/>
          <w:sz w:val="24"/>
          <w:szCs w:val="24"/>
        </w:rPr>
        <w:t>diretriz</w:t>
      </w:r>
      <w:r>
        <w:rPr>
          <w:rFonts w:ascii="Times New Roman" w:eastAsia="Times New Roman" w:hAnsi="Times New Roman" w:cs="Times New Roman"/>
          <w:sz w:val="24"/>
          <w:szCs w:val="24"/>
        </w:rPr>
        <w:t xml:space="preserve"> preponderante para o reconhecimento e proteção </w:t>
      </w:r>
      <w:r w:rsidR="004C05D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os </w:t>
      </w:r>
      <w:r w:rsidR="004C05D3">
        <w:rPr>
          <w:rFonts w:ascii="Times New Roman" w:eastAsia="Times New Roman" w:hAnsi="Times New Roman" w:cs="Times New Roman"/>
          <w:sz w:val="24"/>
          <w:szCs w:val="24"/>
        </w:rPr>
        <w:t>povos e comunidades tradicionais</w:t>
      </w:r>
      <w:r>
        <w:rPr>
          <w:rFonts w:ascii="Times New Roman" w:eastAsia="Times New Roman" w:hAnsi="Times New Roman" w:cs="Times New Roman"/>
          <w:sz w:val="24"/>
          <w:szCs w:val="24"/>
        </w:rPr>
        <w:t>;</w:t>
      </w:r>
    </w:p>
    <w:p w14:paraId="5F3EAC3F" w14:textId="77777777" w:rsidR="00242890" w:rsidRDefault="00242890">
      <w:pPr>
        <w:spacing w:after="0" w:line="360" w:lineRule="auto"/>
        <w:jc w:val="both"/>
        <w:rPr>
          <w:rFonts w:ascii="Times New Roman" w:eastAsia="Times New Roman" w:hAnsi="Times New Roman" w:cs="Times New Roman"/>
          <w:sz w:val="24"/>
          <w:szCs w:val="24"/>
        </w:rPr>
      </w:pPr>
    </w:p>
    <w:p w14:paraId="0262CEBF"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2º, item 1 e 2, da Convenção n. 169, da Organização Internacional do Trabalho (OIT), estatui que “os governos deverão assumir a responsabilidade de desenvolver, com a participação dos povos interessados, uma ação coordenada e sistemática com vistas a proteger os direitos desses povos e a garantir o respeito pela sua integridade”, medidas estas que devem incluir o respeito “a sua identidade social e cultural, os seus costumes e tradições, e as suas instituições”;</w:t>
      </w:r>
    </w:p>
    <w:p w14:paraId="23A23168" w14:textId="77777777" w:rsidR="00242890" w:rsidRDefault="00242890">
      <w:pPr>
        <w:spacing w:after="0" w:line="360" w:lineRule="auto"/>
        <w:jc w:val="both"/>
        <w:rPr>
          <w:rFonts w:ascii="Times New Roman" w:eastAsia="Times New Roman" w:hAnsi="Times New Roman" w:cs="Times New Roman"/>
          <w:sz w:val="24"/>
          <w:szCs w:val="24"/>
        </w:rPr>
      </w:pPr>
    </w:p>
    <w:p w14:paraId="204E2938" w14:textId="13BB3A30"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que o art. 4°, itens 1 e 2</w:t>
      </w:r>
      <w:r w:rsidR="004C0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Convenção n. 169, da Organização Internacional do Trabalho (OIT)</w:t>
      </w:r>
      <w:r w:rsidR="004C05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dispõe que “deverão ser adotadas as medidas especiais </w:t>
      </w:r>
      <w:r>
        <w:rPr>
          <w:rFonts w:ascii="Times New Roman" w:eastAsia="Times New Roman" w:hAnsi="Times New Roman" w:cs="Times New Roman"/>
          <w:sz w:val="24"/>
          <w:szCs w:val="24"/>
        </w:rPr>
        <w:lastRenderedPageBreak/>
        <w:t xml:space="preserve">que sejam necessárias para salvaguardar as pessoas, as instituições, os bens, as culturas e o meio ambiente dos povos interessados”, sendo que tais medidas especiais “não deverão ser contrárias aos desejos expressos livremente pelos povos interessados.”; </w:t>
      </w:r>
    </w:p>
    <w:p w14:paraId="719009EE" w14:textId="77777777" w:rsidR="00242890" w:rsidRDefault="00242890">
      <w:pPr>
        <w:spacing w:after="0" w:line="360" w:lineRule="auto"/>
        <w:jc w:val="both"/>
        <w:rPr>
          <w:rFonts w:ascii="Times New Roman" w:eastAsia="Times New Roman" w:hAnsi="Times New Roman" w:cs="Times New Roman"/>
          <w:sz w:val="24"/>
          <w:szCs w:val="24"/>
        </w:rPr>
      </w:pPr>
    </w:p>
    <w:p w14:paraId="3DD9DF54" w14:textId="10B41231"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5º, da Convenção n. 169, da Organização Internacional do Trabalho (OIT), prevê que, na aplicação do referido tratado, “deverão ser reconhecidos e protegidos os valores e práticas sociais, culturais</w:t>
      </w:r>
      <w:r w:rsidR="004C05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religiosos e espirituais próprios dos povos mencionados e dever-se-á levar na devida consideração a natureza dos problemas que lhes sejam apresentados, tanto coletiva como individualmente”</w:t>
      </w:r>
    </w:p>
    <w:p w14:paraId="1B378B4E" w14:textId="77777777" w:rsidR="00242890" w:rsidRDefault="00242890">
      <w:pPr>
        <w:spacing w:after="0" w:line="360" w:lineRule="auto"/>
        <w:jc w:val="both"/>
        <w:rPr>
          <w:rFonts w:ascii="Times New Roman" w:eastAsia="Times New Roman" w:hAnsi="Times New Roman" w:cs="Times New Roman"/>
          <w:sz w:val="24"/>
          <w:szCs w:val="24"/>
        </w:rPr>
      </w:pPr>
    </w:p>
    <w:p w14:paraId="30F88BBE" w14:textId="0E5CA945" w:rsidR="00242890" w:rsidRDefault="00EE78CC">
      <w:pPr>
        <w:spacing w:after="0" w:line="360" w:lineRule="auto"/>
        <w:jc w:val="both"/>
        <w:rPr>
          <w:rFonts w:ascii="Times New Roman" w:eastAsia="Times New Roman" w:hAnsi="Times New Roman" w:cs="Times New Roman"/>
          <w:sz w:val="24"/>
          <w:szCs w:val="24"/>
        </w:rPr>
      </w:pPr>
      <w:bookmarkStart w:id="0" w:name="_heading=h.20yubf2zk9jd" w:colFirst="0" w:colLast="0"/>
      <w:bookmarkEnd w:id="0"/>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Decreto n° 6.040/2007, que institui a Política Nacional de Desenvolvimento Sustentável dos Povos e Comunidades Tradicionais</w:t>
      </w:r>
      <w:r w:rsidR="00DF5749">
        <w:rPr>
          <w:rFonts w:ascii="Times New Roman" w:eastAsia="Times New Roman" w:hAnsi="Times New Roman" w:cs="Times New Roman"/>
          <w:sz w:val="24"/>
          <w:szCs w:val="24"/>
        </w:rPr>
        <w:t xml:space="preserve">, e que </w:t>
      </w:r>
      <w:r>
        <w:rPr>
          <w:rFonts w:ascii="Times New Roman" w:eastAsia="Times New Roman" w:hAnsi="Times New Roman" w:cs="Times New Roman"/>
          <w:sz w:val="24"/>
          <w:szCs w:val="24"/>
        </w:rPr>
        <w:t>estabelece, como princípio norteador de tal Política, nos termos do art. 1°, I, “o reconhecimento, a valorização e o respeito à diversidade socioambiental e cultural dos povos e comunidades tradicionais, levando-se em conta, dentre outros aspectos, os recortes etnia, raça, gênero, idade, religiosidade, ancestralidade, orientação sexual e atividades laborais, entre outros, bem como a relação desses em cada comunidade ou povo, de modo a não desrespeitar, subsumir ou negligenciar as diferenças dos mesmos grupos, comunidades ou povos ou, ainda, instaurar ou reforçar qualquer relação de desigualdade;”</w:t>
      </w:r>
    </w:p>
    <w:p w14:paraId="4A15BF94" w14:textId="77777777" w:rsidR="00242890" w:rsidRDefault="00242890">
      <w:pPr>
        <w:spacing w:after="0" w:line="360" w:lineRule="auto"/>
        <w:jc w:val="both"/>
        <w:rPr>
          <w:rFonts w:ascii="Times New Roman" w:eastAsia="Times New Roman" w:hAnsi="Times New Roman" w:cs="Times New Roman"/>
          <w:sz w:val="24"/>
          <w:szCs w:val="24"/>
        </w:rPr>
      </w:pPr>
      <w:bookmarkStart w:id="1" w:name="_heading=h.hjhnctvygsdx" w:colFirst="0" w:colLast="0"/>
      <w:bookmarkEnd w:id="1"/>
    </w:p>
    <w:p w14:paraId="3F637C83" w14:textId="3C3694C6" w:rsidR="00242890" w:rsidRDefault="00EE78CC">
      <w:pPr>
        <w:spacing w:after="0" w:line="360" w:lineRule="auto"/>
        <w:jc w:val="both"/>
        <w:rPr>
          <w:rFonts w:ascii="Times New Roman" w:eastAsia="Times New Roman" w:hAnsi="Times New Roman" w:cs="Times New Roman"/>
          <w:sz w:val="24"/>
          <w:szCs w:val="24"/>
        </w:rPr>
      </w:pPr>
      <w:bookmarkStart w:id="2" w:name="_heading=h.i5yfgajl0cwh" w:colFirst="0" w:colLast="0"/>
      <w:bookmarkEnd w:id="2"/>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constitu</w:t>
      </w:r>
      <w:r w:rsidR="00DF5749">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objetivos específicos </w:t>
      </w:r>
      <w:r w:rsidR="00DF5749">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w:t>
      </w:r>
      <w:r w:rsidR="00644A02">
        <w:rPr>
          <w:rFonts w:ascii="Times New Roman" w:eastAsia="Times New Roman" w:hAnsi="Times New Roman" w:cs="Times New Roman"/>
          <w:sz w:val="24"/>
          <w:szCs w:val="24"/>
        </w:rPr>
        <w:t xml:space="preserve">referida </w:t>
      </w:r>
      <w:r>
        <w:rPr>
          <w:rFonts w:ascii="Times New Roman" w:eastAsia="Times New Roman" w:hAnsi="Times New Roman" w:cs="Times New Roman"/>
          <w:sz w:val="24"/>
          <w:szCs w:val="24"/>
        </w:rPr>
        <w:t xml:space="preserve">Política Nacional </w:t>
      </w:r>
      <w:r w:rsidR="00DF5749">
        <w:rPr>
          <w:rFonts w:ascii="Times New Roman" w:eastAsia="Times New Roman" w:hAnsi="Times New Roman" w:cs="Times New Roman"/>
          <w:sz w:val="24"/>
          <w:szCs w:val="24"/>
        </w:rPr>
        <w:t>“</w:t>
      </w:r>
      <w:r>
        <w:rPr>
          <w:rFonts w:ascii="Times New Roman" w:eastAsia="Times New Roman" w:hAnsi="Times New Roman" w:cs="Times New Roman"/>
          <w:sz w:val="24"/>
          <w:szCs w:val="24"/>
        </w:rPr>
        <w:t>reconhecer, com celeridade, a autoidentificação dos povos e comunidades tradicionais, de modo que possam ter acesso pleno aos seus direitos civis individuais e coletivos</w:t>
      </w:r>
      <w:r w:rsidR="00DF57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F5749">
        <w:rPr>
          <w:rFonts w:ascii="Times New Roman" w:eastAsia="Times New Roman" w:hAnsi="Times New Roman" w:cs="Times New Roman"/>
          <w:sz w:val="24"/>
          <w:szCs w:val="24"/>
        </w:rPr>
        <w:t>“</w:t>
      </w:r>
      <w:r>
        <w:rPr>
          <w:rFonts w:ascii="Times New Roman" w:eastAsia="Times New Roman" w:hAnsi="Times New Roman" w:cs="Times New Roman"/>
          <w:sz w:val="24"/>
          <w:szCs w:val="24"/>
        </w:rPr>
        <w:t>reconhecer, proteger e promover os direitos dos povos e comunidades tradicionais sobre os seus conhecimentos, práticas e usos tradicionais</w:t>
      </w:r>
      <w:r w:rsidR="00DF57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760E2">
        <w:rPr>
          <w:rFonts w:ascii="Times New Roman" w:eastAsia="Times New Roman" w:hAnsi="Times New Roman" w:cs="Times New Roman"/>
          <w:sz w:val="24"/>
          <w:szCs w:val="24"/>
        </w:rPr>
        <w:t>e</w:t>
      </w:r>
      <w:r w:rsidR="00DF5749">
        <w:rPr>
          <w:rFonts w:ascii="Times New Roman" w:eastAsia="Times New Roman" w:hAnsi="Times New Roman" w:cs="Times New Roman"/>
          <w:sz w:val="24"/>
          <w:szCs w:val="24"/>
        </w:rPr>
        <w:t xml:space="preserve"> “</w:t>
      </w:r>
      <w:r w:rsidR="00DF5749" w:rsidRPr="00DF5749">
        <w:rPr>
          <w:rFonts w:ascii="Times New Roman" w:eastAsia="Times New Roman" w:hAnsi="Times New Roman" w:cs="Times New Roman"/>
          <w:sz w:val="24"/>
          <w:szCs w:val="24"/>
        </w:rPr>
        <w:t>apoiar e garantir o processo de formalização institucional, quando necessário, considerando as formas tradicionais de organização e representação locais</w:t>
      </w:r>
      <w:r w:rsidR="00DF5749">
        <w:rPr>
          <w:rFonts w:ascii="Times New Roman" w:eastAsia="Times New Roman" w:hAnsi="Times New Roman" w:cs="Times New Roman"/>
          <w:sz w:val="24"/>
          <w:szCs w:val="24"/>
        </w:rPr>
        <w:t xml:space="preserve">” </w:t>
      </w:r>
      <w:r w:rsidR="00644A02">
        <w:rPr>
          <w:rFonts w:ascii="Times New Roman" w:eastAsia="Times New Roman" w:hAnsi="Times New Roman" w:cs="Times New Roman"/>
          <w:sz w:val="24"/>
          <w:szCs w:val="24"/>
        </w:rPr>
        <w:t>(</w:t>
      </w:r>
      <w:r>
        <w:rPr>
          <w:rFonts w:ascii="Times New Roman" w:eastAsia="Times New Roman" w:hAnsi="Times New Roman" w:cs="Times New Roman"/>
          <w:sz w:val="24"/>
          <w:szCs w:val="24"/>
        </w:rPr>
        <w:t>art. 3°, IV</w:t>
      </w:r>
      <w:r w:rsidR="00644A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XV</w:t>
      </w:r>
      <w:r w:rsidR="00644A02">
        <w:rPr>
          <w:rFonts w:ascii="Times New Roman" w:eastAsia="Times New Roman" w:hAnsi="Times New Roman" w:cs="Times New Roman"/>
          <w:sz w:val="24"/>
          <w:szCs w:val="24"/>
        </w:rPr>
        <w:t xml:space="preserve"> e XVI</w:t>
      </w:r>
      <w:r>
        <w:rPr>
          <w:rFonts w:ascii="Times New Roman" w:eastAsia="Times New Roman" w:hAnsi="Times New Roman" w:cs="Times New Roman"/>
          <w:sz w:val="24"/>
          <w:szCs w:val="24"/>
        </w:rPr>
        <w:t xml:space="preserve">, </w:t>
      </w:r>
      <w:r w:rsidR="00644A02">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Decreto n. 6.040/2007</w:t>
      </w:r>
      <w:r w:rsidR="00644A0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6AC8F12" w14:textId="77777777" w:rsidR="00242890" w:rsidRDefault="00242890">
      <w:pPr>
        <w:spacing w:after="0" w:line="360" w:lineRule="auto"/>
        <w:jc w:val="both"/>
        <w:rPr>
          <w:rFonts w:ascii="Times New Roman" w:eastAsia="Times New Roman" w:hAnsi="Times New Roman" w:cs="Times New Roman"/>
          <w:b/>
          <w:sz w:val="24"/>
          <w:szCs w:val="24"/>
        </w:rPr>
      </w:pPr>
      <w:bookmarkStart w:id="3" w:name="_heading=h.4bbojst90jrs" w:colFirst="0" w:colLast="0"/>
      <w:bookmarkEnd w:id="3"/>
    </w:p>
    <w:p w14:paraId="04F98B72" w14:textId="351D08D2" w:rsidR="00242890" w:rsidRDefault="00EE78CC">
      <w:pPr>
        <w:spacing w:after="0" w:line="360" w:lineRule="auto"/>
        <w:jc w:val="both"/>
        <w:rPr>
          <w:rFonts w:ascii="Times New Roman" w:eastAsia="Times New Roman" w:hAnsi="Times New Roman" w:cs="Times New Roman"/>
          <w:sz w:val="24"/>
          <w:szCs w:val="24"/>
        </w:rPr>
      </w:pPr>
      <w:bookmarkStart w:id="4" w:name="_heading=h.1fob9te" w:colFirst="0" w:colLast="0"/>
      <w:bookmarkEnd w:id="4"/>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art. 2º, I, da Lei Estadual 21.147/2014 (Política Estadual para o Desenvolvimento Sustentável dos Povos e Comunidades Tradicionais), que prevê, </w:t>
      </w:r>
      <w:r>
        <w:rPr>
          <w:rFonts w:ascii="Times New Roman" w:eastAsia="Times New Roman" w:hAnsi="Times New Roman" w:cs="Times New Roman"/>
          <w:sz w:val="24"/>
          <w:szCs w:val="24"/>
        </w:rPr>
        <w:lastRenderedPageBreak/>
        <w:t xml:space="preserve">para fins de incidência da </w:t>
      </w:r>
      <w:r w:rsidR="00644A02">
        <w:rPr>
          <w:rFonts w:ascii="Times New Roman" w:eastAsia="Times New Roman" w:hAnsi="Times New Roman" w:cs="Times New Roman"/>
          <w:sz w:val="24"/>
          <w:szCs w:val="24"/>
        </w:rPr>
        <w:t>norma</w:t>
      </w:r>
      <w:r>
        <w:rPr>
          <w:rFonts w:ascii="Times New Roman" w:eastAsia="Times New Roman" w:hAnsi="Times New Roman" w:cs="Times New Roman"/>
          <w:sz w:val="24"/>
          <w:szCs w:val="24"/>
        </w:rPr>
        <w:t xml:space="preserve">, </w:t>
      </w:r>
      <w:r w:rsidR="00644A02">
        <w:rPr>
          <w:rFonts w:ascii="Times New Roman" w:eastAsia="Times New Roman" w:hAnsi="Times New Roman" w:cs="Times New Roman"/>
          <w:sz w:val="24"/>
          <w:szCs w:val="24"/>
        </w:rPr>
        <w:t xml:space="preserve">que se </w:t>
      </w:r>
      <w:r>
        <w:rPr>
          <w:rFonts w:ascii="Times New Roman" w:eastAsia="Times New Roman" w:hAnsi="Times New Roman" w:cs="Times New Roman"/>
          <w:sz w:val="24"/>
          <w:szCs w:val="24"/>
        </w:rPr>
        <w:t>consideram “povos e comunidades tradicionais grupos culturalmente diferenciados e que se reconhecem como tais, que possuem formas próprias de organização social, que ocupam e usam territórios e recursos naturais como condição para sua reprodução cultural, social, religiosa, ancestral e econômica, utilizando conhecimentos, inovações e práticas gerados e transmitidos pela tradição”;</w:t>
      </w:r>
    </w:p>
    <w:p w14:paraId="74674916" w14:textId="77777777" w:rsidR="00242890" w:rsidRDefault="00242890">
      <w:pPr>
        <w:spacing w:after="0" w:line="360" w:lineRule="auto"/>
        <w:jc w:val="both"/>
        <w:rPr>
          <w:rFonts w:ascii="Times New Roman" w:eastAsia="Times New Roman" w:hAnsi="Times New Roman" w:cs="Times New Roman"/>
          <w:sz w:val="24"/>
          <w:szCs w:val="24"/>
        </w:rPr>
      </w:pPr>
    </w:p>
    <w:p w14:paraId="396BC56E" w14:textId="66D8206F"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3º, da Lei Estadual</w:t>
      </w:r>
      <w:r w:rsidR="00644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21.147/2014, prescreve que é objetivo geral da </w:t>
      </w:r>
      <w:r w:rsidR="00644A02">
        <w:rPr>
          <w:rFonts w:ascii="Times New Roman" w:eastAsia="Times New Roman" w:hAnsi="Times New Roman" w:cs="Times New Roman"/>
          <w:sz w:val="24"/>
          <w:szCs w:val="24"/>
        </w:rPr>
        <w:t>referida Política Estadual “</w:t>
      </w:r>
      <w:r>
        <w:rPr>
          <w:rFonts w:ascii="Times New Roman" w:eastAsia="Times New Roman" w:hAnsi="Times New Roman" w:cs="Times New Roman"/>
          <w:sz w:val="24"/>
          <w:szCs w:val="24"/>
        </w:rPr>
        <w:t xml:space="preserve">promover o desenvolvimento integral dos povos e comunidades tradicionais, com ênfase no reconhecimento, no fortalecimento e na garantia de seus direitos territoriais, sociais, ambientais e econômicos, respeitando-se e valorizando-se sua identidade cultural, bem como suas formas de organização, relações de trabalho e instituições”; </w:t>
      </w:r>
    </w:p>
    <w:p w14:paraId="7681F149" w14:textId="77777777" w:rsidR="00242890" w:rsidRDefault="00242890">
      <w:pPr>
        <w:spacing w:after="0" w:line="360" w:lineRule="auto"/>
        <w:jc w:val="both"/>
        <w:rPr>
          <w:rFonts w:ascii="Times New Roman" w:eastAsia="Times New Roman" w:hAnsi="Times New Roman" w:cs="Times New Roman"/>
          <w:sz w:val="24"/>
          <w:szCs w:val="24"/>
        </w:rPr>
      </w:pPr>
    </w:p>
    <w:p w14:paraId="72128609" w14:textId="760EE33A"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Lei Estadual 21.147/2014, dispõe, em seu art. 4º, serem objetivos específicos </w:t>
      </w:r>
      <w:r w:rsidR="00644A02">
        <w:rPr>
          <w:rFonts w:ascii="Times New Roman" w:eastAsia="Times New Roman" w:hAnsi="Times New Roman" w:cs="Times New Roman"/>
          <w:sz w:val="24"/>
          <w:szCs w:val="24"/>
        </w:rPr>
        <w:t>da mencionada Política Estadual</w:t>
      </w:r>
      <w:r>
        <w:rPr>
          <w:rFonts w:ascii="Times New Roman" w:eastAsia="Times New Roman" w:hAnsi="Times New Roman" w:cs="Times New Roman"/>
          <w:sz w:val="24"/>
          <w:szCs w:val="24"/>
        </w:rPr>
        <w:t xml:space="preserve">, dentre outros, “conferir celeridade ao reconhecimento da autoidentificação dos povos e comunidades tradicionais, propiciando-lhes o acesso pleno aos seus direitos civis individuais e coletivos” e “assegurar aos povos e comunidades tradicionais a permanência em seus territórios e o pleno exercício de seus direitos individuais e coletivos, sobretudo nas situações de conflito ou ameaça à sua integridade, bem como a defesa dos direitos afetados direta ou indiretamente, seja especificamente por projetos, obras e empreendimentos, seja genericamente pela reprodução das relações de produção dominantes na sociedade”; </w:t>
      </w:r>
    </w:p>
    <w:p w14:paraId="4BAD05AC" w14:textId="77777777" w:rsidR="00242890" w:rsidRDefault="00242890">
      <w:pPr>
        <w:spacing w:after="0" w:line="360" w:lineRule="auto"/>
        <w:jc w:val="both"/>
        <w:rPr>
          <w:rFonts w:ascii="Times New Roman" w:eastAsia="Times New Roman" w:hAnsi="Times New Roman" w:cs="Times New Roman"/>
          <w:sz w:val="24"/>
          <w:szCs w:val="24"/>
        </w:rPr>
      </w:pPr>
    </w:p>
    <w:p w14:paraId="47BF81CF" w14:textId="77777777"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ao estabelecer a estrutura orgânica do Poder Executivo de Minas Gerais, a Lei Estadual n. 23.304/2019, em seu art. 26, prevê ser competência da Secretaria de Estado de Desenvolvimento Social (SEDESE) a formulação e a execução de ações governamentais voltadas “à promoção de ações afirmativas e ao enfrentamento da discriminação racial contra a população negra, indígena, quilombola e de comunidades tradicionais” bem como “à ampliação da participação popular e ao fortalecimento de instrumentos de democracia direta e participativa”;</w:t>
      </w:r>
    </w:p>
    <w:p w14:paraId="18E3B260" w14:textId="77777777" w:rsidR="00242890" w:rsidRDefault="00242890">
      <w:pPr>
        <w:spacing w:after="0" w:line="360" w:lineRule="auto"/>
        <w:jc w:val="both"/>
        <w:rPr>
          <w:rFonts w:ascii="Times New Roman" w:eastAsia="Times New Roman" w:hAnsi="Times New Roman" w:cs="Times New Roman"/>
          <w:sz w:val="24"/>
          <w:szCs w:val="24"/>
        </w:rPr>
      </w:pPr>
    </w:p>
    <w:p w14:paraId="723ECDFC" w14:textId="5592BF90"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Comissão Estadual para o Desenvolvimento Sustentável dos Povos e Comunidades Tradicionais de Minas Gerais (CEPCT/MG), órgão integrante da estrutura da SEDESE (conforme art. 27, parágrafo único, da Lei Estadual 23.304/2019), detém atribuição para “emitir a Certidão de Autodefinição para reconhecimento formal dos povos e comunidades tradicionais de Minas Gerais, quando solicitado, com exceção dos povos e comunidades indígenas e das comunidades remanescentes dos quilombos, que dispõem de mecanismos próprios para o reconhecimento formal”, nos termos do Decreto Estadual n. </w:t>
      </w:r>
      <w:r w:rsidR="00615CFB">
        <w:rPr>
          <w:rFonts w:ascii="Times New Roman" w:eastAsia="Times New Roman" w:hAnsi="Times New Roman" w:cs="Times New Roman"/>
          <w:sz w:val="24"/>
          <w:szCs w:val="24"/>
        </w:rPr>
        <w:t>47.289</w:t>
      </w:r>
      <w:r>
        <w:rPr>
          <w:rFonts w:ascii="Times New Roman" w:eastAsia="Times New Roman" w:hAnsi="Times New Roman" w:cs="Times New Roman"/>
          <w:sz w:val="24"/>
          <w:szCs w:val="24"/>
        </w:rPr>
        <w:t>/201</w:t>
      </w:r>
      <w:r w:rsidR="00615CF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14:paraId="1BCD2F36" w14:textId="77777777" w:rsidR="00615CFB" w:rsidRDefault="00615CFB">
      <w:pPr>
        <w:spacing w:after="0" w:line="360" w:lineRule="auto"/>
        <w:jc w:val="both"/>
        <w:rPr>
          <w:rFonts w:ascii="Times New Roman" w:eastAsia="Times New Roman" w:hAnsi="Times New Roman" w:cs="Times New Roman"/>
          <w:sz w:val="24"/>
          <w:szCs w:val="24"/>
        </w:rPr>
      </w:pPr>
    </w:p>
    <w:p w14:paraId="14A84A7F" w14:textId="3FDD6CDA" w:rsidR="00615CFB" w:rsidRPr="00615CFB" w:rsidRDefault="00615CFB" w:rsidP="00615CF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w:t>
      </w:r>
      <w:r w:rsidRPr="00615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Decreto Estadual n. 47.289/2017, que atualmente regulamenta a Lei Estadual n. 21.147/2014</w:t>
      </w:r>
      <w:r w:rsidR="001917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institui o procedimento para reconhecimento formal da autoafirmação identitária dos povos e comunidades tradicionais, estabelece, em seu a</w:t>
      </w:r>
      <w:r w:rsidRPr="00615CFB">
        <w:rPr>
          <w:rFonts w:ascii="Times New Roman" w:eastAsia="Times New Roman" w:hAnsi="Times New Roman" w:cs="Times New Roman"/>
          <w:sz w:val="24"/>
          <w:szCs w:val="24"/>
        </w:rPr>
        <w:t>rt. 3º</w:t>
      </w:r>
      <w:r>
        <w:rPr>
          <w:rFonts w:ascii="Times New Roman" w:eastAsia="Times New Roman" w:hAnsi="Times New Roman" w:cs="Times New Roman"/>
          <w:sz w:val="24"/>
          <w:szCs w:val="24"/>
        </w:rPr>
        <w:t xml:space="preserve">, que “a </w:t>
      </w:r>
      <w:r w:rsidRPr="00615CFB">
        <w:rPr>
          <w:rFonts w:ascii="Times New Roman" w:eastAsia="Times New Roman" w:hAnsi="Times New Roman" w:cs="Times New Roman"/>
          <w:sz w:val="24"/>
          <w:szCs w:val="24"/>
        </w:rPr>
        <w:t>Certidão de Autodefinição será solicitada por meio da formalização de demanda junto à CEPCT-MG, condicionando-se sua emissão à observância do seguinte rito:</w:t>
      </w:r>
      <w:r>
        <w:rPr>
          <w:rFonts w:ascii="Times New Roman" w:eastAsia="Times New Roman" w:hAnsi="Times New Roman" w:cs="Times New Roman"/>
          <w:sz w:val="24"/>
          <w:szCs w:val="24"/>
        </w:rPr>
        <w:t xml:space="preserve"> </w:t>
      </w:r>
      <w:r w:rsidRPr="00615CFB">
        <w:rPr>
          <w:rFonts w:ascii="Times New Roman" w:eastAsia="Times New Roman" w:hAnsi="Times New Roman" w:cs="Times New Roman"/>
          <w:sz w:val="24"/>
          <w:szCs w:val="24"/>
        </w:rPr>
        <w:t>I – encaminhamento de ofício solicitando a emissão da Certidão de Autodefinição, em que conste:</w:t>
      </w:r>
      <w:r>
        <w:rPr>
          <w:rFonts w:ascii="Times New Roman" w:eastAsia="Times New Roman" w:hAnsi="Times New Roman" w:cs="Times New Roman"/>
          <w:sz w:val="24"/>
          <w:szCs w:val="24"/>
        </w:rPr>
        <w:t xml:space="preserve"> </w:t>
      </w:r>
      <w:r w:rsidRPr="00615CFB">
        <w:rPr>
          <w:rFonts w:ascii="Times New Roman" w:eastAsia="Times New Roman" w:hAnsi="Times New Roman" w:cs="Times New Roman"/>
          <w:sz w:val="24"/>
          <w:szCs w:val="24"/>
        </w:rPr>
        <w:t>a) breve relato histórico;</w:t>
      </w:r>
      <w:r>
        <w:rPr>
          <w:rFonts w:ascii="Times New Roman" w:eastAsia="Times New Roman" w:hAnsi="Times New Roman" w:cs="Times New Roman"/>
          <w:sz w:val="24"/>
          <w:szCs w:val="24"/>
        </w:rPr>
        <w:t xml:space="preserve"> </w:t>
      </w:r>
      <w:r w:rsidRPr="00615CFB">
        <w:rPr>
          <w:rFonts w:ascii="Times New Roman" w:eastAsia="Times New Roman" w:hAnsi="Times New Roman" w:cs="Times New Roman"/>
          <w:sz w:val="24"/>
          <w:szCs w:val="24"/>
        </w:rPr>
        <w:t>b) caracterização da comunidade a ser reconhecida formalmente;</w:t>
      </w:r>
      <w:r>
        <w:rPr>
          <w:rFonts w:ascii="Times New Roman" w:eastAsia="Times New Roman" w:hAnsi="Times New Roman" w:cs="Times New Roman"/>
          <w:sz w:val="24"/>
          <w:szCs w:val="24"/>
        </w:rPr>
        <w:t xml:space="preserve"> </w:t>
      </w:r>
      <w:r w:rsidRPr="00615CFB">
        <w:rPr>
          <w:rFonts w:ascii="Times New Roman" w:eastAsia="Times New Roman" w:hAnsi="Times New Roman" w:cs="Times New Roman"/>
          <w:sz w:val="24"/>
          <w:szCs w:val="24"/>
        </w:rPr>
        <w:t>c) local em que se encontra o povo ou a comunidade;</w:t>
      </w:r>
      <w:r>
        <w:rPr>
          <w:rFonts w:ascii="Times New Roman" w:eastAsia="Times New Roman" w:hAnsi="Times New Roman" w:cs="Times New Roman"/>
          <w:sz w:val="24"/>
          <w:szCs w:val="24"/>
        </w:rPr>
        <w:t xml:space="preserve"> </w:t>
      </w:r>
      <w:r w:rsidRPr="00615CFB">
        <w:rPr>
          <w:rFonts w:ascii="Times New Roman" w:eastAsia="Times New Roman" w:hAnsi="Times New Roman" w:cs="Times New Roman"/>
          <w:sz w:val="24"/>
          <w:szCs w:val="24"/>
        </w:rPr>
        <w:t>d) forma de acesso</w:t>
      </w:r>
      <w:r>
        <w:rPr>
          <w:rFonts w:ascii="Times New Roman" w:eastAsia="Times New Roman" w:hAnsi="Times New Roman" w:cs="Times New Roman"/>
          <w:sz w:val="24"/>
          <w:szCs w:val="24"/>
        </w:rPr>
        <w:t>”;</w:t>
      </w:r>
    </w:p>
    <w:p w14:paraId="6C4D2532" w14:textId="77777777" w:rsidR="00615CFB" w:rsidRDefault="00615CFB">
      <w:pPr>
        <w:spacing w:after="0" w:line="360" w:lineRule="auto"/>
        <w:jc w:val="both"/>
        <w:rPr>
          <w:rFonts w:ascii="Times New Roman" w:eastAsia="Times New Roman" w:hAnsi="Times New Roman" w:cs="Times New Roman"/>
          <w:sz w:val="24"/>
          <w:szCs w:val="24"/>
        </w:rPr>
      </w:pPr>
    </w:p>
    <w:p w14:paraId="6F23B27B" w14:textId="313BDE71" w:rsidR="00615CFB" w:rsidRPr="00615CFB" w:rsidRDefault="00615CFB" w:rsidP="00615CF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w:t>
      </w:r>
      <w:r w:rsidRPr="00615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rito previsto no Decreto Estadual n. 47.289/2017, estabelece, ainda, a necessidade de visita ao local, a apresentação do pleito de autorreconhecimento em reunião da CEPCT-MG e do relatório sobre a visita e, </w:t>
      </w:r>
      <w:r w:rsidR="0019179B">
        <w:rPr>
          <w:rFonts w:ascii="Times New Roman" w:eastAsia="Times New Roman" w:hAnsi="Times New Roman" w:cs="Times New Roman"/>
          <w:sz w:val="24"/>
          <w:szCs w:val="24"/>
        </w:rPr>
        <w:t>por fim</w:t>
      </w:r>
      <w:r>
        <w:rPr>
          <w:rFonts w:ascii="Times New Roman" w:eastAsia="Times New Roman" w:hAnsi="Times New Roman" w:cs="Times New Roman"/>
          <w:sz w:val="24"/>
          <w:szCs w:val="24"/>
        </w:rPr>
        <w:t>, a emissão da Certidão de Autoidentificação pela Presidência da CEPCT-MG (art. 3º, incisos II, III e IV);</w:t>
      </w:r>
    </w:p>
    <w:p w14:paraId="22534250" w14:textId="77777777" w:rsidR="00615CFB" w:rsidRDefault="00615CFB">
      <w:pPr>
        <w:spacing w:after="0" w:line="360" w:lineRule="auto"/>
        <w:jc w:val="both"/>
        <w:rPr>
          <w:rFonts w:ascii="Times New Roman" w:eastAsia="Times New Roman" w:hAnsi="Times New Roman" w:cs="Times New Roman"/>
          <w:sz w:val="24"/>
          <w:szCs w:val="24"/>
        </w:rPr>
      </w:pPr>
    </w:p>
    <w:p w14:paraId="08514DA4" w14:textId="399B7AD5" w:rsidR="00242890"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promover a mais ampla defesa dos direitos fundamentais dos necessitados, abrangendo seus direitos individuais, coletivos, difusos, sociais, econômicos, culturais e ambientais, sendo admissíveis todas as espécies de ações capazes de propiciar sua </w:t>
      </w:r>
      <w:r>
        <w:rPr>
          <w:rFonts w:ascii="Times New Roman" w:eastAsia="Times New Roman" w:hAnsi="Times New Roman" w:cs="Times New Roman"/>
          <w:color w:val="000000"/>
          <w:sz w:val="24"/>
          <w:szCs w:val="24"/>
        </w:rPr>
        <w:lastRenderedPageBreak/>
        <w:t xml:space="preserve">adequada e efetiva tutela; tudo visando a assegurar às pessoas, sob </w:t>
      </w:r>
      <w:r>
        <w:rPr>
          <w:rFonts w:ascii="Times New Roman" w:eastAsia="Times New Roman" w:hAnsi="Times New Roman" w:cs="Times New Roman"/>
          <w:sz w:val="24"/>
          <w:szCs w:val="24"/>
        </w:rPr>
        <w:t>quaisquer circunstâncias, o exercício pleno de seus direitos e garantias fundamentais, conforme o disposto no art. 4º, II, III, VII, VIII, X, da Lei Complementar Federal nº 80/94;</w:t>
      </w:r>
    </w:p>
    <w:p w14:paraId="321C5256" w14:textId="77777777" w:rsidR="00242890" w:rsidRDefault="00242890">
      <w:pPr>
        <w:spacing w:after="0" w:line="360" w:lineRule="auto"/>
        <w:jc w:val="both"/>
        <w:rPr>
          <w:rFonts w:ascii="Times New Roman" w:eastAsia="Times New Roman" w:hAnsi="Times New Roman" w:cs="Times New Roman"/>
          <w:sz w:val="24"/>
          <w:szCs w:val="24"/>
        </w:rPr>
      </w:pPr>
    </w:p>
    <w:p w14:paraId="7B0BDD58" w14:textId="74ABC45A" w:rsidR="00242890" w:rsidRPr="0019179B" w:rsidRDefault="00EE78C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w:t>
      </w:r>
      <w:r w:rsidR="0019179B">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Procedimento Administrativo de Tutela Coletiva (PTAC) para apurar os fatos</w:t>
      </w:r>
      <w:r w:rsidR="00615CFB">
        <w:rPr>
          <w:rFonts w:ascii="Times New Roman" w:eastAsia="Times New Roman" w:hAnsi="Times New Roman" w:cs="Times New Roman"/>
          <w:sz w:val="24"/>
          <w:szCs w:val="24"/>
        </w:rPr>
        <w:t>, prestar o atendimento necessário</w:t>
      </w:r>
      <w:r>
        <w:rPr>
          <w:rFonts w:ascii="Times New Roman" w:eastAsia="Times New Roman" w:hAnsi="Times New Roman" w:cs="Times New Roman"/>
          <w:sz w:val="24"/>
          <w:szCs w:val="24"/>
        </w:rPr>
        <w:t xml:space="preserve"> e adotar </w:t>
      </w:r>
      <w:r w:rsidR="00615CFB">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providências judiciais e extrajudiciais cabíveis voltadas a</w:t>
      </w:r>
      <w:r w:rsidR="00615CFB">
        <w:rPr>
          <w:rFonts w:ascii="Times New Roman" w:eastAsia="Times New Roman" w:hAnsi="Times New Roman" w:cs="Times New Roman"/>
          <w:sz w:val="24"/>
          <w:szCs w:val="24"/>
        </w:rPr>
        <w:t xml:space="preserve"> apoiar o</w:t>
      </w:r>
      <w:r>
        <w:rPr>
          <w:rFonts w:ascii="Times New Roman" w:eastAsia="Times New Roman" w:hAnsi="Times New Roman" w:cs="Times New Roman"/>
          <w:sz w:val="24"/>
          <w:szCs w:val="24"/>
        </w:rPr>
        <w:t xml:space="preserve"> processo de autorreconhecimento da Comunidade de Ilheiras e Ilheiros de</w:t>
      </w:r>
      <w:r w:rsidR="00615CFB">
        <w:rPr>
          <w:rFonts w:ascii="Times New Roman" w:eastAsia="Times New Roman" w:hAnsi="Times New Roman" w:cs="Times New Roman"/>
          <w:sz w:val="24"/>
          <w:szCs w:val="24"/>
        </w:rPr>
        <w:t xml:space="preserve"> Governador Valadares/MG e Alpercata/MG </w:t>
      </w:r>
      <w:r>
        <w:rPr>
          <w:rFonts w:ascii="Times New Roman" w:eastAsia="Times New Roman" w:hAnsi="Times New Roman" w:cs="Times New Roman"/>
          <w:sz w:val="24"/>
          <w:szCs w:val="24"/>
        </w:rPr>
        <w:t>como comunidade tradicional, garantindo, com isso, a preservação de seus modos diferenciados de organização social e sua reprodução cultural, social, religiosa, ancestral e econômica, na relação que estabelecem com seus territórios e recursos naturais.</w:t>
      </w:r>
      <w:r w:rsidR="0002728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Para tanto, determina-se a adoção das seguintes diligências:</w:t>
      </w:r>
    </w:p>
    <w:p w14:paraId="19894F37" w14:textId="33FE22F7" w:rsidR="00242890" w:rsidRDefault="0019179B" w:rsidP="0019179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juntada de ofícios, pareceres, e-mails e demais documentos produzidos sobre o caso;</w:t>
      </w:r>
    </w:p>
    <w:p w14:paraId="43B0AF2C" w14:textId="46BC0822" w:rsidR="00242890" w:rsidRDefault="0019179B" w:rsidP="0019179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 elaboração de instrumentos judiciais e extrajudiciais (requisições, recomendações, informes téc</w:t>
      </w:r>
      <w:r>
        <w:rPr>
          <w:rFonts w:ascii="Times New Roman" w:eastAsia="Times New Roman" w:hAnsi="Times New Roman" w:cs="Times New Roman"/>
          <w:sz w:val="24"/>
          <w:szCs w:val="24"/>
        </w:rPr>
        <w:t>nico-jurídicos, petições, dentre outros) cabíveis na defesa da comunidade.</w:t>
      </w:r>
    </w:p>
    <w:p w14:paraId="092BA6E2" w14:textId="32E43CD2" w:rsidR="00242890" w:rsidRDefault="00EE78C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 Após, venham os autos conclusos para análise.</w:t>
      </w:r>
    </w:p>
    <w:p w14:paraId="6AADF30E" w14:textId="63D226AB" w:rsidR="00242890" w:rsidRDefault="00EE78C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Belo Horizonte/MG, </w:t>
      </w:r>
      <w:r w:rsidR="0019179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de outubro</w:t>
      </w:r>
      <w:r>
        <w:rPr>
          <w:rFonts w:ascii="Times New Roman" w:eastAsia="Times New Roman" w:hAnsi="Times New Roman" w:cs="Times New Roman"/>
          <w:color w:val="000000"/>
          <w:sz w:val="24"/>
          <w:szCs w:val="24"/>
        </w:rPr>
        <w:t xml:space="preserve"> de 2023.</w:t>
      </w:r>
    </w:p>
    <w:p w14:paraId="2E5260D0" w14:textId="77777777" w:rsidR="00242890" w:rsidRDefault="00242890">
      <w:pPr>
        <w:spacing w:after="0" w:line="360" w:lineRule="auto"/>
        <w:jc w:val="both"/>
        <w:rPr>
          <w:rFonts w:ascii="Times New Roman" w:eastAsia="Times New Roman" w:hAnsi="Times New Roman" w:cs="Times New Roman"/>
          <w:color w:val="000000"/>
          <w:sz w:val="24"/>
          <w:szCs w:val="24"/>
        </w:rPr>
      </w:pPr>
    </w:p>
    <w:p w14:paraId="58A73F7B" w14:textId="77777777" w:rsidR="0019179B" w:rsidRDefault="0019179B">
      <w:pPr>
        <w:spacing w:after="0" w:line="360" w:lineRule="auto"/>
        <w:jc w:val="both"/>
        <w:rPr>
          <w:rFonts w:ascii="Times New Roman" w:eastAsia="Times New Roman" w:hAnsi="Times New Roman" w:cs="Times New Roman"/>
          <w:color w:val="000000"/>
          <w:sz w:val="24"/>
          <w:szCs w:val="24"/>
        </w:rPr>
      </w:pPr>
    </w:p>
    <w:tbl>
      <w:tblPr>
        <w:tblStyle w:val="a"/>
        <w:tblW w:w="9498"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4815"/>
        <w:gridCol w:w="4683"/>
      </w:tblGrid>
      <w:tr w:rsidR="00242890" w14:paraId="7C1DD08D" w14:textId="77777777">
        <w:tc>
          <w:tcPr>
            <w:tcW w:w="4815" w:type="dxa"/>
          </w:tcPr>
          <w:p w14:paraId="2958E7A7" w14:textId="77777777" w:rsidR="00242890" w:rsidRDefault="00EE78C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Paulo Cesar Azevedo de Almeida</w:t>
            </w:r>
          </w:p>
          <w:p w14:paraId="52BBAE36" w14:textId="77777777" w:rsidR="00242890" w:rsidRDefault="00EE78C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Coordenadoria Estratégica em Tutela Coletiva</w:t>
            </w:r>
          </w:p>
          <w:p w14:paraId="62F894B1" w14:textId="38F26788" w:rsidR="00242890" w:rsidRDefault="00EE78CC" w:rsidP="0019179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Defensor Público</w:t>
            </w:r>
            <w:r w:rsidR="0019179B">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Madep 0883</w:t>
            </w:r>
          </w:p>
        </w:tc>
        <w:tc>
          <w:tcPr>
            <w:tcW w:w="4683" w:type="dxa"/>
          </w:tcPr>
          <w:p w14:paraId="466D5BA3" w14:textId="77777777" w:rsidR="0019179B" w:rsidRDefault="0019179B" w:rsidP="0019179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Ana Cláudia da Silva Alexandre Storch</w:t>
            </w:r>
          </w:p>
          <w:p w14:paraId="6C616470" w14:textId="2080C3D9" w:rsidR="0019179B" w:rsidRDefault="0019179B" w:rsidP="0019179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Defensoria Especializada de Direitos Humanos, Coletivos e Socioambientais</w:t>
            </w:r>
          </w:p>
          <w:p w14:paraId="756D45DB" w14:textId="3DCFCBA0" w:rsidR="00242890" w:rsidRDefault="0019179B" w:rsidP="0019179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Defensora Pública - Madep 112</w:t>
            </w:r>
          </w:p>
        </w:tc>
      </w:tr>
    </w:tbl>
    <w:p w14:paraId="1ED6A3F1" w14:textId="77777777" w:rsidR="00242890" w:rsidRDefault="00242890">
      <w:pPr>
        <w:spacing w:after="0" w:line="360" w:lineRule="auto"/>
        <w:rPr>
          <w:rFonts w:ascii="Times New Roman" w:eastAsia="Times New Roman" w:hAnsi="Times New Roman" w:cs="Times New Roman"/>
          <w:color w:val="000000"/>
          <w:sz w:val="24"/>
          <w:szCs w:val="24"/>
        </w:rPr>
      </w:pPr>
    </w:p>
    <w:p w14:paraId="6849891C" w14:textId="77777777" w:rsidR="0019179B" w:rsidRDefault="0019179B">
      <w:pPr>
        <w:spacing w:after="0" w:line="360" w:lineRule="auto"/>
        <w:rPr>
          <w:rFonts w:ascii="Times New Roman" w:eastAsia="Times New Roman" w:hAnsi="Times New Roman" w:cs="Times New Roman"/>
          <w:color w:val="000000"/>
          <w:sz w:val="24"/>
          <w:szCs w:val="24"/>
        </w:rPr>
      </w:pPr>
    </w:p>
    <w:tbl>
      <w:tblPr>
        <w:tblStyle w:val="a"/>
        <w:tblW w:w="10065" w:type="dxa"/>
        <w:tblInd w:w="-851" w:type="dxa"/>
        <w:tblBorders>
          <w:top w:val="nil"/>
          <w:left w:val="nil"/>
          <w:bottom w:val="nil"/>
          <w:right w:val="nil"/>
          <w:insideH w:val="nil"/>
          <w:insideV w:val="nil"/>
        </w:tblBorders>
        <w:tblLayout w:type="fixed"/>
        <w:tblLook w:val="0400" w:firstRow="0" w:lastRow="0" w:firstColumn="0" w:lastColumn="0" w:noHBand="0" w:noVBand="1"/>
      </w:tblPr>
      <w:tblGrid>
        <w:gridCol w:w="5104"/>
        <w:gridCol w:w="4961"/>
      </w:tblGrid>
      <w:tr w:rsidR="0019179B" w14:paraId="6EC8504A" w14:textId="77777777" w:rsidTr="0019179B">
        <w:tc>
          <w:tcPr>
            <w:tcW w:w="5104" w:type="dxa"/>
          </w:tcPr>
          <w:p w14:paraId="43F6A834" w14:textId="77777777" w:rsidR="0019179B" w:rsidRPr="0019179B" w:rsidRDefault="0019179B" w:rsidP="0019179B">
            <w:pPr>
              <w:jc w:val="center"/>
              <w:rPr>
                <w:rFonts w:ascii="Times New Roman" w:eastAsia="Times New Roman" w:hAnsi="Times New Roman" w:cs="Times New Roman"/>
                <w:b/>
                <w:color w:val="000000"/>
                <w:sz w:val="24"/>
                <w:szCs w:val="24"/>
              </w:rPr>
            </w:pPr>
            <w:r w:rsidRPr="0019179B">
              <w:rPr>
                <w:rFonts w:ascii="Times New Roman" w:eastAsia="Times New Roman" w:hAnsi="Times New Roman" w:cs="Times New Roman"/>
                <w:b/>
                <w:color w:val="000000"/>
                <w:sz w:val="24"/>
                <w:szCs w:val="24"/>
              </w:rPr>
              <w:t>Lucas Faria Alves</w:t>
            </w:r>
          </w:p>
          <w:p w14:paraId="689FAA8F" w14:textId="237E63D4" w:rsidR="0019179B" w:rsidRPr="0019179B" w:rsidRDefault="0019179B" w:rsidP="0019179B">
            <w:pPr>
              <w:jc w:val="center"/>
              <w:rPr>
                <w:rFonts w:ascii="Times New Roman" w:eastAsia="Times New Roman" w:hAnsi="Times New Roman" w:cs="Times New Roman"/>
                <w:bCs/>
                <w:color w:val="000000"/>
                <w:sz w:val="24"/>
                <w:szCs w:val="24"/>
              </w:rPr>
            </w:pPr>
            <w:r w:rsidRPr="0019179B">
              <w:rPr>
                <w:rFonts w:ascii="Times New Roman" w:eastAsia="Times New Roman" w:hAnsi="Times New Roman" w:cs="Times New Roman"/>
                <w:bCs/>
                <w:color w:val="000000"/>
                <w:sz w:val="24"/>
                <w:szCs w:val="24"/>
              </w:rPr>
              <w:t>1ª Defensoria Cível</w:t>
            </w:r>
            <w:r>
              <w:rPr>
                <w:rFonts w:ascii="Times New Roman" w:eastAsia="Times New Roman" w:hAnsi="Times New Roman" w:cs="Times New Roman"/>
                <w:bCs/>
                <w:color w:val="000000"/>
                <w:sz w:val="24"/>
                <w:szCs w:val="24"/>
              </w:rPr>
              <w:t xml:space="preserve"> -</w:t>
            </w:r>
            <w:r w:rsidRPr="0019179B">
              <w:rPr>
                <w:rFonts w:ascii="Times New Roman" w:eastAsia="Times New Roman" w:hAnsi="Times New Roman" w:cs="Times New Roman"/>
                <w:bCs/>
                <w:color w:val="000000"/>
                <w:sz w:val="24"/>
                <w:szCs w:val="24"/>
              </w:rPr>
              <w:t xml:space="preserve"> Governador Valadares</w:t>
            </w:r>
            <w:r>
              <w:rPr>
                <w:rFonts w:ascii="Times New Roman" w:eastAsia="Times New Roman" w:hAnsi="Times New Roman" w:cs="Times New Roman"/>
                <w:bCs/>
                <w:color w:val="000000"/>
                <w:sz w:val="24"/>
                <w:szCs w:val="24"/>
              </w:rPr>
              <w:t>/</w:t>
            </w:r>
            <w:r w:rsidRPr="0019179B">
              <w:rPr>
                <w:rFonts w:ascii="Times New Roman" w:eastAsia="Times New Roman" w:hAnsi="Times New Roman" w:cs="Times New Roman"/>
                <w:bCs/>
                <w:color w:val="000000"/>
                <w:sz w:val="24"/>
                <w:szCs w:val="24"/>
              </w:rPr>
              <w:t>MG</w:t>
            </w:r>
          </w:p>
          <w:p w14:paraId="69B6B42A" w14:textId="7A1F3287" w:rsidR="0019179B" w:rsidRPr="0019179B" w:rsidRDefault="0019179B" w:rsidP="0019179B">
            <w:pPr>
              <w:jc w:val="center"/>
              <w:rPr>
                <w:rFonts w:ascii="Times New Roman" w:eastAsia="Times New Roman" w:hAnsi="Times New Roman" w:cs="Times New Roman"/>
                <w:bCs/>
                <w:color w:val="000000"/>
                <w:sz w:val="24"/>
                <w:szCs w:val="24"/>
              </w:rPr>
            </w:pPr>
            <w:r w:rsidRPr="0019179B">
              <w:rPr>
                <w:rFonts w:ascii="Times New Roman" w:eastAsia="Times New Roman" w:hAnsi="Times New Roman" w:cs="Times New Roman"/>
                <w:bCs/>
                <w:color w:val="000000"/>
                <w:sz w:val="24"/>
                <w:szCs w:val="24"/>
              </w:rPr>
              <w:t>Defensor Público</w:t>
            </w:r>
            <w:r>
              <w:rPr>
                <w:rFonts w:ascii="Times New Roman" w:eastAsia="Times New Roman" w:hAnsi="Times New Roman" w:cs="Times New Roman"/>
                <w:bCs/>
                <w:color w:val="000000"/>
                <w:sz w:val="24"/>
                <w:szCs w:val="24"/>
              </w:rPr>
              <w:t xml:space="preserve"> - </w:t>
            </w:r>
            <w:r w:rsidRPr="0019179B">
              <w:rPr>
                <w:rFonts w:ascii="Times New Roman" w:eastAsia="Times New Roman" w:hAnsi="Times New Roman" w:cs="Times New Roman"/>
                <w:bCs/>
                <w:color w:val="000000"/>
                <w:sz w:val="24"/>
                <w:szCs w:val="24"/>
              </w:rPr>
              <w:t>Madep 1007</w:t>
            </w:r>
          </w:p>
          <w:p w14:paraId="3278BF03" w14:textId="42CEFDF4" w:rsidR="0019179B" w:rsidRDefault="0019179B" w:rsidP="00F04D14">
            <w:pPr>
              <w:jc w:val="center"/>
              <w:rPr>
                <w:rFonts w:ascii="Times New Roman" w:eastAsia="Times New Roman" w:hAnsi="Times New Roman" w:cs="Times New Roman"/>
                <w:color w:val="000000"/>
                <w:sz w:val="24"/>
                <w:szCs w:val="24"/>
              </w:rPr>
            </w:pPr>
          </w:p>
        </w:tc>
        <w:tc>
          <w:tcPr>
            <w:tcW w:w="4961" w:type="dxa"/>
          </w:tcPr>
          <w:p w14:paraId="79B59DA5" w14:textId="77777777" w:rsidR="0019179B" w:rsidRPr="0019179B" w:rsidRDefault="0019179B" w:rsidP="0019179B">
            <w:pPr>
              <w:jc w:val="center"/>
              <w:rPr>
                <w:rFonts w:ascii="Times New Roman" w:eastAsia="Times New Roman" w:hAnsi="Times New Roman" w:cs="Times New Roman"/>
                <w:b/>
                <w:color w:val="000000"/>
                <w:sz w:val="24"/>
                <w:szCs w:val="24"/>
              </w:rPr>
            </w:pPr>
            <w:r w:rsidRPr="0019179B">
              <w:rPr>
                <w:rFonts w:ascii="Times New Roman" w:eastAsia="Times New Roman" w:hAnsi="Times New Roman" w:cs="Times New Roman"/>
                <w:b/>
                <w:color w:val="000000"/>
                <w:sz w:val="24"/>
                <w:szCs w:val="24"/>
              </w:rPr>
              <w:t>Jonathas Hygino Pena de Mello</w:t>
            </w:r>
          </w:p>
          <w:p w14:paraId="476DAA1E" w14:textId="283D9B7A" w:rsidR="0019179B" w:rsidRPr="0019179B" w:rsidRDefault="0019179B" w:rsidP="0019179B">
            <w:pPr>
              <w:jc w:val="center"/>
              <w:rPr>
                <w:rFonts w:ascii="Times New Roman" w:eastAsia="Times New Roman" w:hAnsi="Times New Roman" w:cs="Times New Roman"/>
                <w:bCs/>
                <w:color w:val="000000"/>
                <w:sz w:val="24"/>
                <w:szCs w:val="24"/>
              </w:rPr>
            </w:pPr>
            <w:r w:rsidRPr="0019179B">
              <w:rPr>
                <w:rFonts w:ascii="Times New Roman" w:eastAsia="Times New Roman" w:hAnsi="Times New Roman" w:cs="Times New Roman"/>
                <w:bCs/>
                <w:color w:val="000000"/>
                <w:sz w:val="24"/>
                <w:szCs w:val="24"/>
              </w:rPr>
              <w:t xml:space="preserve">2ª Defensoria Cível </w:t>
            </w:r>
            <w:r>
              <w:rPr>
                <w:rFonts w:ascii="Times New Roman" w:eastAsia="Times New Roman" w:hAnsi="Times New Roman" w:cs="Times New Roman"/>
                <w:bCs/>
                <w:color w:val="000000"/>
                <w:sz w:val="24"/>
                <w:szCs w:val="24"/>
              </w:rPr>
              <w:t xml:space="preserve">- </w:t>
            </w:r>
            <w:r w:rsidRPr="0019179B">
              <w:rPr>
                <w:rFonts w:ascii="Times New Roman" w:eastAsia="Times New Roman" w:hAnsi="Times New Roman" w:cs="Times New Roman"/>
                <w:bCs/>
                <w:color w:val="000000"/>
                <w:sz w:val="24"/>
                <w:szCs w:val="24"/>
              </w:rPr>
              <w:t>Governador Valadares</w:t>
            </w:r>
            <w:r>
              <w:rPr>
                <w:rFonts w:ascii="Times New Roman" w:eastAsia="Times New Roman" w:hAnsi="Times New Roman" w:cs="Times New Roman"/>
                <w:bCs/>
                <w:color w:val="000000"/>
                <w:sz w:val="24"/>
                <w:szCs w:val="24"/>
              </w:rPr>
              <w:t>/</w:t>
            </w:r>
            <w:r w:rsidRPr="0019179B">
              <w:rPr>
                <w:rFonts w:ascii="Times New Roman" w:eastAsia="Times New Roman" w:hAnsi="Times New Roman" w:cs="Times New Roman"/>
                <w:bCs/>
                <w:color w:val="000000"/>
                <w:sz w:val="24"/>
                <w:szCs w:val="24"/>
              </w:rPr>
              <w:t>MG</w:t>
            </w:r>
          </w:p>
          <w:p w14:paraId="65D4CE50" w14:textId="56146372" w:rsidR="0019179B" w:rsidRPr="0019179B" w:rsidRDefault="0019179B" w:rsidP="0019179B">
            <w:pPr>
              <w:jc w:val="center"/>
              <w:rPr>
                <w:rFonts w:ascii="Times New Roman" w:eastAsia="Times New Roman" w:hAnsi="Times New Roman" w:cs="Times New Roman"/>
                <w:bCs/>
                <w:color w:val="000000"/>
                <w:sz w:val="24"/>
                <w:szCs w:val="24"/>
              </w:rPr>
            </w:pPr>
            <w:r w:rsidRPr="0019179B">
              <w:rPr>
                <w:rFonts w:ascii="Times New Roman" w:eastAsia="Times New Roman" w:hAnsi="Times New Roman" w:cs="Times New Roman"/>
                <w:bCs/>
                <w:color w:val="000000"/>
                <w:sz w:val="24"/>
                <w:szCs w:val="24"/>
              </w:rPr>
              <w:t>Defensor Público</w:t>
            </w:r>
            <w:r>
              <w:rPr>
                <w:rFonts w:ascii="Times New Roman" w:eastAsia="Times New Roman" w:hAnsi="Times New Roman" w:cs="Times New Roman"/>
                <w:bCs/>
                <w:color w:val="000000"/>
                <w:sz w:val="24"/>
                <w:szCs w:val="24"/>
              </w:rPr>
              <w:t xml:space="preserve"> - </w:t>
            </w:r>
            <w:r w:rsidRPr="0019179B">
              <w:rPr>
                <w:rFonts w:ascii="Times New Roman" w:eastAsia="Times New Roman" w:hAnsi="Times New Roman" w:cs="Times New Roman"/>
                <w:bCs/>
                <w:color w:val="000000"/>
                <w:sz w:val="24"/>
                <w:szCs w:val="24"/>
              </w:rPr>
              <w:t>Madep 0961</w:t>
            </w:r>
          </w:p>
          <w:p w14:paraId="5CD19184" w14:textId="169F5612" w:rsidR="0019179B" w:rsidRDefault="0019179B" w:rsidP="00F04D14">
            <w:pPr>
              <w:jc w:val="center"/>
              <w:rPr>
                <w:rFonts w:ascii="Times New Roman" w:eastAsia="Times New Roman" w:hAnsi="Times New Roman" w:cs="Times New Roman"/>
                <w:color w:val="000000"/>
                <w:sz w:val="24"/>
                <w:szCs w:val="24"/>
              </w:rPr>
            </w:pPr>
          </w:p>
        </w:tc>
      </w:tr>
    </w:tbl>
    <w:p w14:paraId="45B7B0E1" w14:textId="77777777" w:rsidR="0019179B" w:rsidRDefault="0019179B">
      <w:pPr>
        <w:spacing w:after="0" w:line="360" w:lineRule="auto"/>
        <w:rPr>
          <w:rFonts w:ascii="Times New Roman" w:eastAsia="Times New Roman" w:hAnsi="Times New Roman" w:cs="Times New Roman"/>
          <w:color w:val="000000"/>
          <w:sz w:val="24"/>
          <w:szCs w:val="24"/>
        </w:rPr>
      </w:pPr>
    </w:p>
    <w:p w14:paraId="0C5F481B" w14:textId="77777777" w:rsidR="001760E2" w:rsidRDefault="001760E2">
      <w:pPr>
        <w:spacing w:after="0" w:line="360" w:lineRule="auto"/>
        <w:rPr>
          <w:rFonts w:ascii="Times New Roman" w:eastAsia="Times New Roman" w:hAnsi="Times New Roman" w:cs="Times New Roman"/>
          <w:color w:val="000000"/>
          <w:sz w:val="24"/>
          <w:szCs w:val="24"/>
        </w:rPr>
      </w:pPr>
    </w:p>
    <w:p w14:paraId="37F1C8FC" w14:textId="77777777" w:rsidR="001760E2" w:rsidRPr="00854BB1" w:rsidRDefault="001760E2" w:rsidP="001760E2">
      <w:pPr>
        <w:spacing w:after="0" w:line="240" w:lineRule="auto"/>
        <w:jc w:val="center"/>
        <w:rPr>
          <w:rFonts w:ascii="Times New Roman" w:eastAsia="Times New Roman" w:hAnsi="Times New Roman" w:cs="Times New Roman"/>
          <w:b/>
          <w:sz w:val="24"/>
          <w:szCs w:val="24"/>
        </w:rPr>
      </w:pPr>
      <w:r w:rsidRPr="00854BB1">
        <w:rPr>
          <w:rFonts w:ascii="Times New Roman" w:eastAsia="Times New Roman" w:hAnsi="Times New Roman" w:cs="Times New Roman"/>
          <w:b/>
          <w:sz w:val="24"/>
          <w:szCs w:val="24"/>
        </w:rPr>
        <w:t>Carolina Morishita Mota Ferreira</w:t>
      </w:r>
    </w:p>
    <w:p w14:paraId="51B846A9" w14:textId="77777777" w:rsidR="001760E2" w:rsidRPr="00854BB1" w:rsidRDefault="001760E2" w:rsidP="001760E2">
      <w:pPr>
        <w:spacing w:after="0" w:line="240" w:lineRule="auto"/>
        <w:jc w:val="center"/>
        <w:rPr>
          <w:rFonts w:ascii="Times New Roman" w:eastAsia="Times New Roman" w:hAnsi="Times New Roman" w:cs="Times New Roman"/>
          <w:bCs/>
          <w:sz w:val="24"/>
          <w:szCs w:val="24"/>
        </w:rPr>
      </w:pPr>
      <w:r w:rsidRPr="00854BB1">
        <w:rPr>
          <w:rFonts w:ascii="Times New Roman" w:eastAsia="Times New Roman" w:hAnsi="Times New Roman" w:cs="Times New Roman"/>
          <w:bCs/>
          <w:sz w:val="24"/>
          <w:szCs w:val="24"/>
        </w:rPr>
        <w:t>Núcleo Estratégico para a Proteção de Vulneráveis em Situação de Crise</w:t>
      </w:r>
    </w:p>
    <w:p w14:paraId="46B56508" w14:textId="1B86025A" w:rsidR="001760E2" w:rsidRPr="001760E2" w:rsidRDefault="001760E2" w:rsidP="001760E2">
      <w:pPr>
        <w:tabs>
          <w:tab w:val="center" w:pos="2446"/>
          <w:tab w:val="right" w:pos="4893"/>
        </w:tabs>
        <w:spacing w:after="0" w:line="240" w:lineRule="auto"/>
        <w:jc w:val="center"/>
        <w:rPr>
          <w:rFonts w:ascii="Times New Roman" w:eastAsia="Times New Roman" w:hAnsi="Times New Roman" w:cs="Times New Roman"/>
          <w:bCs/>
          <w:sz w:val="24"/>
          <w:szCs w:val="24"/>
        </w:rPr>
      </w:pPr>
      <w:r w:rsidRPr="00854BB1">
        <w:rPr>
          <w:rFonts w:ascii="Times New Roman" w:eastAsia="Times New Roman" w:hAnsi="Times New Roman" w:cs="Times New Roman"/>
          <w:bCs/>
          <w:sz w:val="24"/>
          <w:szCs w:val="24"/>
        </w:rPr>
        <w:t>Defensora Pública</w:t>
      </w:r>
      <w:r>
        <w:rPr>
          <w:rFonts w:ascii="Times New Roman" w:eastAsia="Times New Roman" w:hAnsi="Times New Roman" w:cs="Times New Roman"/>
          <w:bCs/>
          <w:sz w:val="24"/>
          <w:szCs w:val="24"/>
        </w:rPr>
        <w:t xml:space="preserve"> - Madep 855</w:t>
      </w:r>
    </w:p>
    <w:sectPr w:rsidR="001760E2" w:rsidRPr="001760E2">
      <w:headerReference w:type="default" r:id="rId10"/>
      <w:foot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B14EA" w14:textId="77777777" w:rsidR="003972AD" w:rsidRDefault="003972AD">
      <w:pPr>
        <w:spacing w:after="0" w:line="240" w:lineRule="auto"/>
      </w:pPr>
      <w:r>
        <w:separator/>
      </w:r>
    </w:p>
  </w:endnote>
  <w:endnote w:type="continuationSeparator" w:id="0">
    <w:p w14:paraId="7C52933A" w14:textId="77777777" w:rsidR="003972AD" w:rsidRDefault="0039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FD185" w14:textId="77777777" w:rsidR="00242890" w:rsidRDefault="00EE78CC">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6D83">
      <w:rPr>
        <w:noProof/>
        <w:color w:val="000000"/>
      </w:rPr>
      <w:t>1</w:t>
    </w:r>
    <w:r>
      <w:rPr>
        <w:color w:val="000000"/>
      </w:rPr>
      <w:fldChar w:fldCharType="end"/>
    </w:r>
  </w:p>
  <w:p w14:paraId="16D5BF80" w14:textId="77777777" w:rsidR="00242890" w:rsidRDefault="00EE78CC">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21203F5C" w14:textId="77777777" w:rsidR="00242890" w:rsidRDefault="00EE78CC">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BB41F" w14:textId="77777777" w:rsidR="003972AD" w:rsidRDefault="003972AD">
      <w:pPr>
        <w:spacing w:after="0" w:line="240" w:lineRule="auto"/>
      </w:pPr>
      <w:r>
        <w:separator/>
      </w:r>
    </w:p>
  </w:footnote>
  <w:footnote w:type="continuationSeparator" w:id="0">
    <w:p w14:paraId="68616F4C" w14:textId="77777777" w:rsidR="003972AD" w:rsidRDefault="0039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A2E7" w14:textId="77777777" w:rsidR="00242890" w:rsidRDefault="00EE78CC">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4C64656D" wp14:editId="4293DBDE">
          <wp:extent cx="1080000" cy="1080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14:paraId="2B2E7650" w14:textId="77777777" w:rsidR="00242890" w:rsidRDefault="0024289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F7FA6"/>
    <w:multiLevelType w:val="multilevel"/>
    <w:tmpl w:val="9E8E2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324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90"/>
    <w:rsid w:val="00027287"/>
    <w:rsid w:val="001760E2"/>
    <w:rsid w:val="00186F48"/>
    <w:rsid w:val="0019179B"/>
    <w:rsid w:val="001B611C"/>
    <w:rsid w:val="00242890"/>
    <w:rsid w:val="003972AD"/>
    <w:rsid w:val="004C05D3"/>
    <w:rsid w:val="004C5187"/>
    <w:rsid w:val="00615CFB"/>
    <w:rsid w:val="00644A02"/>
    <w:rsid w:val="008F1871"/>
    <w:rsid w:val="009C4018"/>
    <w:rsid w:val="00B12A63"/>
    <w:rsid w:val="00B66D83"/>
    <w:rsid w:val="00D1447B"/>
    <w:rsid w:val="00DA39A5"/>
    <w:rsid w:val="00DF5749"/>
    <w:rsid w:val="00E240EC"/>
    <w:rsid w:val="00EE0D80"/>
    <w:rsid w:val="00EE78CC"/>
    <w:rsid w:val="00FC2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397C"/>
  <w15:docId w15:val="{FE920ED3-773F-47A9-A322-86F4EE77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75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40445">
      <w:bodyDiv w:val="1"/>
      <w:marLeft w:val="0"/>
      <w:marRight w:val="0"/>
      <w:marTop w:val="0"/>
      <w:marBottom w:val="0"/>
      <w:divBdr>
        <w:top w:val="none" w:sz="0" w:space="0" w:color="auto"/>
        <w:left w:val="none" w:sz="0" w:space="0" w:color="auto"/>
        <w:bottom w:val="none" w:sz="0" w:space="0" w:color="auto"/>
        <w:right w:val="none" w:sz="0" w:space="0" w:color="auto"/>
      </w:divBdr>
    </w:div>
    <w:div w:id="157693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zfZ9NbxtQHNFHOSpOS3sogtfQ==">CgMxLjAyDmguMjB5dWJmMnprOWpkMg5oLmhqaG5jdHZ5Z3NkeDIOaC5pNXlmZ2FqbDBjd2gyDmguNGJib2pzdDkwanJzMgloLjFmb2I5dGU4AHIhMTlXcXBrbkd4YUF1UktBd3pEZ3Rsd1R1RloyVE9pSjA3</go:docsCustomData>
</go:gDocsCustomXmlDataStorage>
</file>

<file path=customXml/itemProps1.xml><?xml version="1.0" encoding="utf-8"?>
<ds:datastoreItem xmlns:ds="http://schemas.openxmlformats.org/officeDocument/2006/customXml" ds:itemID="{60A90C37-1929-4765-BF5C-69E99BBB0FE4}">
  <ds:schemaRefs>
    <ds:schemaRef ds:uri="http://schemas.microsoft.com/sharepoint/v3/contenttype/forms"/>
  </ds:schemaRefs>
</ds:datastoreItem>
</file>

<file path=customXml/itemProps2.xml><?xml version="1.0" encoding="utf-8"?>
<ds:datastoreItem xmlns:ds="http://schemas.openxmlformats.org/officeDocument/2006/customXml" ds:itemID="{39900DA7-F781-435C-A9E8-568FD4A68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e5038-cddd-41ba-b7da-c37f16250336"/>
    <ds:schemaRef ds:uri="eb0982ca-2f34-4782-ae56-e7017963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2562</Words>
  <Characters>13837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Lúcia Assis</cp:lastModifiedBy>
  <cp:revision>2</cp:revision>
  <dcterms:created xsi:type="dcterms:W3CDTF">2024-06-27T22:01:00Z</dcterms:created>
  <dcterms:modified xsi:type="dcterms:W3CDTF">2024-06-27T22:01:00Z</dcterms:modified>
</cp:coreProperties>
</file>